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D2" w:rsidRPr="0051644D" w:rsidRDefault="00CB5540" w:rsidP="00F427DA">
      <w:pPr>
        <w:rPr>
          <w:rFonts w:ascii="Calibri Light" w:hAnsi="Calibri Light"/>
          <w:b/>
          <w:sz w:val="56"/>
          <w:szCs w:val="56"/>
        </w:rPr>
      </w:pPr>
      <w:r w:rsidRPr="00CB5540">
        <w:rPr>
          <w:rFonts w:ascii="Calibri Light" w:hAnsi="Calibri Light"/>
          <w:b/>
          <w:noProof/>
          <w:sz w:val="56"/>
          <w:szCs w:val="56"/>
        </w:rPr>
        <mc:AlternateContent>
          <mc:Choice Requires="wps">
            <w:drawing>
              <wp:anchor distT="0" distB="0" distL="114300" distR="114300" simplePos="0" relativeHeight="251662336" behindDoc="0" locked="0" layoutInCell="1" allowOverlap="1" wp14:anchorId="4B6CB1BD" wp14:editId="23EB88C9">
                <wp:simplePos x="0" y="0"/>
                <wp:positionH relativeFrom="column">
                  <wp:posOffset>-123825</wp:posOffset>
                </wp:positionH>
                <wp:positionV relativeFrom="paragraph">
                  <wp:posOffset>-123825</wp:posOffset>
                </wp:positionV>
                <wp:extent cx="7110095" cy="871855"/>
                <wp:effectExtent l="0" t="0" r="0" b="4445"/>
                <wp:wrapNone/>
                <wp:docPr id="150" name="Rectangle 51"/>
                <wp:cNvGraphicFramePr/>
                <a:graphic xmlns:a="http://schemas.openxmlformats.org/drawingml/2006/main">
                  <a:graphicData uri="http://schemas.microsoft.com/office/word/2010/wordprocessingShape">
                    <wps:wsp>
                      <wps:cNvSpPr/>
                      <wps:spPr>
                        <a:xfrm>
                          <a:off x="0" y="0"/>
                          <a:ext cx="7110095" cy="87185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4CDD" id="Rectangle 51" o:spid="_x0000_s1026" style="position:absolute;margin-left:-9.75pt;margin-top:-9.75pt;width:559.8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2660,112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" path="m,l7312660,r,1129665l3619500,733425,,1091565,,xe" fillcolor="#4f81bd [3204]" stroked="f" strokeweight="2pt">
                <v:path arrowok="t" o:connecttype="custom" o:connectlocs="0,0;7110095,0;7110095,871855;3519238,566044;0,842450;0,0" o:connectangles="0,0,0,0,0,0"/>
              </v:shape>
            </w:pict>
          </mc:Fallback>
        </mc:AlternateContent>
      </w:r>
      <w:r w:rsidRPr="00CB5540">
        <w:rPr>
          <w:rFonts w:ascii="Calibri Light" w:hAnsi="Calibri Light"/>
          <w:b/>
          <w:noProof/>
          <w:sz w:val="56"/>
          <w:szCs w:val="56"/>
        </w:rPr>
        <mc:AlternateContent>
          <mc:Choice Requires="wps">
            <w:drawing>
              <wp:anchor distT="0" distB="0" distL="114300" distR="114300" simplePos="0" relativeHeight="251695104" behindDoc="0" locked="0" layoutInCell="1" allowOverlap="1" wp14:anchorId="54018E76" wp14:editId="5AC3175D">
                <wp:simplePos x="0" y="0"/>
                <wp:positionH relativeFrom="column">
                  <wp:posOffset>27940</wp:posOffset>
                </wp:positionH>
                <wp:positionV relativeFrom="paragraph">
                  <wp:posOffset>38100</wp:posOffset>
                </wp:positionV>
                <wp:extent cx="7108190" cy="937895"/>
                <wp:effectExtent l="0" t="0" r="0" b="0"/>
                <wp:wrapNone/>
                <wp:docPr id="16" name="Rectangle 3"/>
                <wp:cNvGraphicFramePr/>
                <a:graphic xmlns:a="http://schemas.openxmlformats.org/drawingml/2006/main">
                  <a:graphicData uri="http://schemas.microsoft.com/office/word/2010/wordprocessingShape">
                    <wps:wsp>
                      <wps:cNvSpPr/>
                      <wps:spPr>
                        <a:xfrm>
                          <a:off x="0" y="0"/>
                          <a:ext cx="7108190" cy="937895"/>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E7432" id="Rectangle 3" o:spid="_x0000_s1026" style="position:absolute;margin-left:2.2pt;margin-top:3pt;width:559.7pt;height:73.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" stroked="f" strokeweight="2pt">
                <v:fill r:id="rId9" o:title="" recolor="t" rotate="t" type="frame"/>
              </v:rect>
            </w:pict>
          </mc:Fallback>
        </mc:AlternateContent>
      </w:r>
    </w:p>
    <w:p w:rsidR="00CB5540" w:rsidRDefault="00CB5540" w:rsidP="000F654C">
      <w:pPr>
        <w:jc w:val="center"/>
        <w:rPr>
          <w:rFonts w:ascii="Calibri Light" w:hAnsi="Calibri Light"/>
          <w:b/>
          <w:sz w:val="56"/>
          <w:szCs w:val="56"/>
        </w:rPr>
      </w:pPr>
    </w:p>
    <w:p w:rsidR="00F427DA" w:rsidRDefault="00CB5540">
      <w:pPr>
        <w:rPr>
          <w:rFonts w:ascii="Calibri Light" w:hAnsi="Calibri Light"/>
        </w:rPr>
      </w:pPr>
      <w:r w:rsidRPr="000E1AB4">
        <w:rPr>
          <w:rFonts w:asciiTheme="majorHAnsi" w:hAnsiTheme="majorHAnsi"/>
          <w:noProof/>
        </w:rPr>
        <mc:AlternateContent>
          <mc:Choice Requires="wpg">
            <w:drawing>
              <wp:anchor distT="0" distB="0" distL="114300" distR="114300" simplePos="0" relativeHeight="251629568" behindDoc="0" locked="0" layoutInCell="1" allowOverlap="1" wp14:anchorId="0AE3137F" wp14:editId="446FA66F">
                <wp:simplePos x="0" y="0"/>
                <wp:positionH relativeFrom="column">
                  <wp:posOffset>2057400</wp:posOffset>
                </wp:positionH>
                <wp:positionV relativeFrom="paragraph">
                  <wp:posOffset>13970</wp:posOffset>
                </wp:positionV>
                <wp:extent cx="2847975" cy="1962150"/>
                <wp:effectExtent l="0" t="0" r="0" b="0"/>
                <wp:wrapNone/>
                <wp:docPr id="7" name="Group 3"/>
                <wp:cNvGraphicFramePr/>
                <a:graphic xmlns:a="http://schemas.openxmlformats.org/drawingml/2006/main">
                  <a:graphicData uri="http://schemas.microsoft.com/office/word/2010/wordprocessingGroup">
                    <wpg:wgp>
                      <wpg:cNvGrpSpPr/>
                      <wpg:grpSpPr>
                        <a:xfrm>
                          <a:off x="0" y="0"/>
                          <a:ext cx="2847975" cy="1962150"/>
                          <a:chOff x="0" y="0"/>
                          <a:chExt cx="1245530" cy="762818"/>
                        </a:xfrm>
                      </wpg:grpSpPr>
                      <wpg:grpSp>
                        <wpg:cNvPr id="8" name="Group 8"/>
                        <wpg:cNvGrpSpPr/>
                        <wpg:grpSpPr>
                          <a:xfrm>
                            <a:off x="94273" y="0"/>
                            <a:ext cx="1151257" cy="762818"/>
                            <a:chOff x="94273" y="0"/>
                            <a:chExt cx="1151257" cy="762818"/>
                          </a:xfrm>
                        </wpg:grpSpPr>
                        <pic:pic xmlns:pic="http://schemas.openxmlformats.org/drawingml/2006/picture">
                          <pic:nvPicPr>
                            <pic:cNvPr id="9" name="Picture 9"/>
                            <pic:cNvPicPr>
                              <a:picLocks noChangeAspect="1"/>
                            </pic:cNvPicPr>
                          </pic:nvPicPr>
                          <pic:blipFill rotWithShape="1">
                            <a:blip r:embed="rId10" cstate="print">
                              <a:extLst>
                                <a:ext uri="{28A0092B-C50C-407E-A947-70E740481C1C}">
                                  <a14:useLocalDpi xmlns:a14="http://schemas.microsoft.com/office/drawing/2010/main" val="0"/>
                                </a:ext>
                              </a:extLst>
                            </a:blip>
                            <a:srcRect l="4978" t="17747" r="72701" b="17747"/>
                            <a:stretch/>
                          </pic:blipFill>
                          <pic:spPr>
                            <a:xfrm>
                              <a:off x="414906" y="0"/>
                              <a:ext cx="830624" cy="762818"/>
                            </a:xfrm>
                            <a:prstGeom prst="rect">
                              <a:avLst/>
                            </a:prstGeom>
                          </pic:spPr>
                        </pic:pic>
                        <wps:wsp>
                          <wps:cNvPr id="10" name="Bent-Up Arrow 10"/>
                          <wps:cNvSpPr/>
                          <wps:spPr>
                            <a:xfrm flipH="1">
                              <a:off x="94273" y="320529"/>
                              <a:ext cx="358820" cy="222408"/>
                            </a:xfrm>
                            <a:prstGeom prst="bentUpArrow">
                              <a:avLst>
                                <a:gd name="adj1" fmla="val 41000"/>
                                <a:gd name="adj2" fmla="val 37000"/>
                                <a:gd name="adj3" fmla="val 25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12" name="Picture 12"/>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82072"/>
                            <a:ext cx="451813" cy="238457"/>
                          </a:xfrm>
                          <a:prstGeom prst="roundRect">
                            <a:avLst/>
                          </a:prstGeom>
                        </pic:spPr>
                      </pic:pic>
                    </wpg:wgp>
                  </a:graphicData>
                </a:graphic>
                <wp14:sizeRelH relativeFrom="margin">
                  <wp14:pctWidth>0</wp14:pctWidth>
                </wp14:sizeRelH>
                <wp14:sizeRelV relativeFrom="margin">
                  <wp14:pctHeight>0</wp14:pctHeight>
                </wp14:sizeRelV>
              </wp:anchor>
            </w:drawing>
          </mc:Choice>
          <mc:Fallback>
            <w:pict>
              <v:group w14:anchorId="747EAC1D" id="Group 3" o:spid="_x0000_s1026" style="position:absolute;margin-left:162pt;margin-top:1.1pt;width:224.25pt;height:154.5pt;z-index:251629568;mso-width-relative:margin;mso-height-relative:margin" coordsize="12455,7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">
                <v:group id="Group 8" o:spid="_x0000_s1027" style="position:absolute;left:942;width:11513;height:7628" coordorigin="942" coordsize="11512,7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149;width:8306;height:7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mcNDEAAAA2gAAAA8AAABkcnMvZG93bnJldi54bWxEj0FrwkAUhO+C/2F5Qm+60WKx0VUkVuul&#10;h2qh9fbIPpNg9m3Y3Zr477sFweMwM98wi1VnanEl5yvLCsajBARxbnXFhYKv43Y4A+EDssbaMim4&#10;kYfVst9bYKpty590PYRCRAj7FBWUITSplD4vyaAf2YY4emfrDIYoXSG1wzbCTS0nSfIiDVYcF0ps&#10;KCspvxx+jYJ95t6351M7/VkX3zv9PE2yzcebUk+Dbj0HEagLj/C9vdcKXuH/SrwB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WmcNDEAAAA2gAAAA8AAAAAAAAAAAAAAAAA&#10;nwIAAGRycy9kb3ducmV2LnhtbFBLBQYAAAAABAAEAPcAAACQAwAAAAA=&#10;">
                    <v:imagedata r:id="rId12" o:title="" croptop="11631f" cropbottom="11631f" cropleft="3262f" cropright="47645f"/>
                    <v:path arrowok="t"/>
                  </v:shape>
                  <v:shape id="Bent-Up Arrow 10" o:spid="_x0000_s1029" style="position:absolute;left:942;top:3205;width:3588;height:2224;flip:x;visibility:visible;mso-wrap-style:square;v-text-anchor:middle" coordsize="358820,222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97MMA&#10;AADbAAAADwAAAGRycy9kb3ducmV2LnhtbESPQWvCQBCF7wX/wzJCb3VjDyLRVSSgCAXBtHges2MS&#10;zc7G7BrTf+8cCr3N8N68981yPbhG9dSF2rOB6SQBRVx4W3Np4Od7+zEHFSKyxcYzGfilAOvV6G2J&#10;qfVPPlKfx1JJCIcUDVQxtqnWoajIYZj4lli0i+8cRlm7UtsOnxLuGv2ZJDPtsGZpqLClrKLilj+c&#10;gXDeZaev3PfZlB7ufj34/j7fG/M+HjYLUJGG+G/+u95bwRd6+UUG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z97MMAAADbAAAADwAAAAAAAAAAAAAAAACYAgAAZHJzL2Rv&#10;d25yZXYueG1sUEsFBgAAAAAEAAQA9QAAAIgDAAAAAA==&#10;" path="m,131221r230935,l230935,55602r-36697,l276529,r82291,55602l322123,55602r,166806l,222408,,131221xe" fillcolor="#c00000" stroked="f" strokeweight="2pt">
                    <v:path arrowok="t" o:connecttype="custom" o:connectlocs="0,131221;230935,131221;230935,55602;194238,55602;276529,0;358820,55602;322123,55602;322123,222408;0,222408;0,131221" o:connectangles="0,0,0,0,0,0,0,0,0,0"/>
                  </v:shape>
                </v:group>
                <v:shape id="Picture 12" o:spid="_x0000_s1030" type="#_x0000_t75" style="position:absolute;top:820;width:4518;height:2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naynCAAAA2wAAAA8AAABkcnMvZG93bnJldi54bWxET81qwkAQvgt9h2UKXqRu9NBI6iYUq+ih&#10;FDQ+wJCdJiHZ2ZDd6urTu4VCb/Px/c66CKYXFxpda1nBYp6AIK6sbrlWcC53LysQziNr7C2Tghs5&#10;KPKnyRozba98pMvJ1yKGsMtQQeP9kEnpqoYMurkdiCP3bUeDPsKxlnrEaww3vVwmyas02HJsaHCg&#10;TUNVd/oxCtKvz66f6XJzT1PayhA+Ft2+VGr6HN7fQHgK/l/85z7oOH8Jv7/EA2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J2spwgAAANsAAAAPAAAAAAAAAAAAAAAAAJ8C&#10;AABkcnMvZG93bnJldi54bWxQSwUGAAAAAAQABAD3AAAAjgMAAAAA&#10;" adj="3600">
                  <v:imagedata r:id="rId13" o:title="" chromakey="white"/>
                  <v:path arrowok="t"/>
                </v:shape>
              </v:group>
            </w:pict>
          </mc:Fallback>
        </mc:AlternateContent>
      </w:r>
    </w:p>
    <w:p w:rsidR="00F427DA" w:rsidRPr="0051644D" w:rsidRDefault="00F427DA">
      <w:pPr>
        <w:rPr>
          <w:rFonts w:ascii="Calibri Light" w:hAnsi="Calibri Light"/>
        </w:rPr>
      </w:pPr>
    </w:p>
    <w:p w:rsidR="00886CD9" w:rsidRDefault="00886CD9" w:rsidP="000F654C">
      <w:pPr>
        <w:jc w:val="center"/>
        <w:rPr>
          <w:rFonts w:ascii="Calibri Light" w:hAnsi="Calibri Light"/>
        </w:rPr>
      </w:pPr>
    </w:p>
    <w:p w:rsidR="00CB5540" w:rsidRDefault="00CB5540" w:rsidP="000F654C">
      <w:pPr>
        <w:jc w:val="center"/>
        <w:rPr>
          <w:rFonts w:ascii="Calibri Light" w:hAnsi="Calibri Light"/>
        </w:rPr>
      </w:pPr>
    </w:p>
    <w:p w:rsidR="00CB5540" w:rsidRDefault="00CB5540" w:rsidP="000F654C">
      <w:pPr>
        <w:jc w:val="center"/>
        <w:rPr>
          <w:rFonts w:ascii="Calibri Light" w:hAnsi="Calibri Light"/>
        </w:rPr>
      </w:pPr>
    </w:p>
    <w:p w:rsidR="00CB5540" w:rsidRDefault="00CB5540" w:rsidP="000F654C">
      <w:pPr>
        <w:jc w:val="center"/>
        <w:rPr>
          <w:rFonts w:ascii="Calibri Light" w:hAnsi="Calibri Light"/>
        </w:rPr>
      </w:pPr>
    </w:p>
    <w:p w:rsidR="00CB5540" w:rsidRDefault="00CB5540" w:rsidP="000F654C">
      <w:pPr>
        <w:jc w:val="center"/>
        <w:rPr>
          <w:rFonts w:ascii="Calibri Light" w:hAnsi="Calibri Light"/>
        </w:rPr>
      </w:pPr>
    </w:p>
    <w:p w:rsidR="00CB5540" w:rsidRDefault="00CB5540" w:rsidP="000F654C">
      <w:pPr>
        <w:jc w:val="center"/>
        <w:rPr>
          <w:rFonts w:ascii="Calibri Light" w:hAnsi="Calibri Light"/>
        </w:rPr>
      </w:pPr>
    </w:p>
    <w:p w:rsidR="00CB5540" w:rsidRPr="0051644D" w:rsidRDefault="00CB5540" w:rsidP="000F654C">
      <w:pPr>
        <w:jc w:val="center"/>
        <w:rPr>
          <w:rFonts w:ascii="Calibri Light" w:hAnsi="Calibri Light"/>
        </w:rPr>
      </w:pPr>
    </w:p>
    <w:p w:rsidR="00CB5540" w:rsidRPr="00CB5540" w:rsidRDefault="00CB5540" w:rsidP="00CB5540">
      <w:pPr>
        <w:spacing w:after="0" w:line="240" w:lineRule="auto"/>
        <w:jc w:val="right"/>
        <w:rPr>
          <w:rFonts w:ascii="Calibri Light" w:eastAsia="Times New Roman" w:hAnsi="Calibri Light" w:cs="Times New Roman"/>
          <w:caps/>
          <w:color w:val="4F81BD" w:themeColor="accent1"/>
          <w:sz w:val="64"/>
          <w:szCs w:val="64"/>
        </w:rPr>
      </w:pPr>
      <w:r>
        <w:rPr>
          <w:rFonts w:ascii="Calibri Light" w:eastAsia="Times New Roman" w:hAnsi="Calibri Light" w:cs="Times New Roman"/>
          <w:caps/>
          <w:color w:val="4F81BD" w:themeColor="accent1"/>
          <w:sz w:val="64"/>
          <w:szCs w:val="64"/>
        </w:rPr>
        <w:t>O</w:t>
      </w:r>
      <w:r w:rsidR="00466501">
        <w:rPr>
          <w:rFonts w:ascii="Calibri Light" w:eastAsia="Times New Roman" w:hAnsi="Calibri Light" w:cs="Times New Roman"/>
          <w:caps/>
          <w:color w:val="4F81BD" w:themeColor="accent1"/>
          <w:sz w:val="64"/>
          <w:szCs w:val="64"/>
        </w:rPr>
        <w:t>ffice 365 &amp;sql Azure Integration</w:t>
      </w:r>
    </w:p>
    <w:p w:rsidR="00CB5540" w:rsidRPr="00324D61" w:rsidRDefault="00CB5540" w:rsidP="00CB5540">
      <w:pPr>
        <w:spacing w:after="0" w:line="240" w:lineRule="auto"/>
        <w:jc w:val="right"/>
        <w:rPr>
          <w:rFonts w:ascii="Calibri Light" w:hAnsi="Calibri Light"/>
          <w:b/>
          <w:smallCaps/>
          <w:color w:val="404040" w:themeColor="text1" w:themeTint="BF"/>
          <w:sz w:val="36"/>
          <w:szCs w:val="36"/>
        </w:rPr>
      </w:pPr>
      <w:r w:rsidRPr="00324D61">
        <w:rPr>
          <w:rFonts w:ascii="Calibri Light" w:eastAsia="Times New Roman" w:hAnsi="Calibri Light" w:cs="Times New Roman"/>
          <w:b/>
          <w:color w:val="404040" w:themeColor="text1" w:themeTint="BF"/>
          <w:sz w:val="36"/>
          <w:szCs w:val="36"/>
        </w:rPr>
        <w:t>An Overview</w:t>
      </w:r>
    </w:p>
    <w:p w:rsidR="00CB5540" w:rsidRPr="00CB5540" w:rsidRDefault="00466501" w:rsidP="00CB5540">
      <w:pPr>
        <w:spacing w:after="0" w:line="240" w:lineRule="auto"/>
        <w:jc w:val="right"/>
        <w:rPr>
          <w:rFonts w:ascii="Times New Roman" w:eastAsia="Times New Roman" w:hAnsi="Times New Roman" w:cs="Times New Roman"/>
          <w:caps/>
          <w:color w:val="4F81BD" w:themeColor="accent1"/>
          <w:sz w:val="64"/>
          <w:szCs w:val="64"/>
        </w:rPr>
      </w:pPr>
      <w:r w:rsidRPr="000E1AB4">
        <w:rPr>
          <w:rFonts w:asciiTheme="majorHAnsi" w:hAnsiTheme="majorHAnsi"/>
          <w:noProof/>
        </w:rPr>
        <mc:AlternateContent>
          <mc:Choice Requires="wps">
            <w:drawing>
              <wp:anchor distT="0" distB="0" distL="114300" distR="114300" simplePos="0" relativeHeight="251624448" behindDoc="0" locked="0" layoutInCell="1" allowOverlap="1" wp14:anchorId="4AA50481" wp14:editId="37AAB43D">
                <wp:simplePos x="0" y="0"/>
                <wp:positionH relativeFrom="margin">
                  <wp:posOffset>399415</wp:posOffset>
                </wp:positionH>
                <wp:positionV relativeFrom="page">
                  <wp:posOffset>6762750</wp:posOffset>
                </wp:positionV>
                <wp:extent cx="7094855"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09485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017" w:rsidRDefault="00146A08" w:rsidP="00960017">
                            <w:pPr>
                              <w:pStyle w:val="NoSpacing"/>
                              <w:jc w:val="right"/>
                              <w:rPr>
                                <w:b/>
                                <w:color w:val="00B0F0"/>
                                <w:sz w:val="28"/>
                                <w:szCs w:val="28"/>
                              </w:rPr>
                            </w:pPr>
                            <w:r>
                              <w:rPr>
                                <w:b/>
                                <w:color w:val="00B0F0"/>
                                <w:sz w:val="28"/>
                                <w:szCs w:val="28"/>
                              </w:rPr>
                              <w:t>HCL</w:t>
                            </w:r>
                            <w:r w:rsidR="00960017">
                              <w:rPr>
                                <w:b/>
                                <w:color w:val="00B0F0"/>
                                <w:sz w:val="28"/>
                                <w:szCs w:val="28"/>
                              </w:rPr>
                              <w:t xml:space="preserve"> Technologies</w:t>
                            </w:r>
                          </w:p>
                          <w:p w:rsidR="00960017" w:rsidRPr="00E73969" w:rsidRDefault="00960017" w:rsidP="00960017">
                            <w:pPr>
                              <w:pStyle w:val="NoSpacing"/>
                              <w:jc w:val="right"/>
                              <w:rPr>
                                <w:color w:val="215868" w:themeColor="accent5" w:themeShade="80"/>
                                <w:sz w:val="24"/>
                                <w:szCs w:val="26"/>
                              </w:rPr>
                            </w:pPr>
                            <w:r w:rsidRPr="00E73969">
                              <w:rPr>
                                <w:b/>
                                <w:color w:val="215868" w:themeColor="accent5" w:themeShade="80"/>
                                <w:sz w:val="24"/>
                                <w:szCs w:val="26"/>
                              </w:rPr>
                              <w:t>SharePoint Service Line – Modern Apps</w:t>
                            </w:r>
                          </w:p>
                          <w:p w:rsidR="00960017" w:rsidRDefault="00961EA9" w:rsidP="00960017">
                            <w:pPr>
                              <w:pStyle w:val="NoSpacing"/>
                              <w:jc w:val="center"/>
                              <w:rPr>
                                <w:color w:val="595959" w:themeColor="text1" w:themeTint="A6"/>
                                <w:sz w:val="18"/>
                                <w:szCs w:val="18"/>
                              </w:rPr>
                            </w:pPr>
                            <w:sdt>
                              <w:sdtPr>
                                <w:rPr>
                                  <w:color w:val="595959" w:themeColor="text1" w:themeTint="A6"/>
                                  <w:sz w:val="18"/>
                                  <w:szCs w:val="18"/>
                                </w:rPr>
                                <w:alias w:val="Email"/>
                                <w:tag w:val="Email"/>
                                <w:id w:val="-10378914"/>
                                <w:showingPlcHdr/>
                                <w:dataBinding w:prefixMappings="xmlns:ns0='http://schemas.microsoft.com/office/2006/coverPageProps' " w:xpath="/ns0:CoverPageProperties[1]/ns0:CompanyEmail[1]" w:storeItemID="{55AF091B-3C7A-41E3-B477-F2FDAA23CFDA}"/>
                                <w:text/>
                              </w:sdtPr>
                              <w:sdtEndPr/>
                              <w:sdtContent>
                                <w:r w:rsidR="00960017">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type w14:anchorId="4AA50481" id="_x0000_t202" coordsize="21600,21600" o:spt="202" path="m,l,21600r21600,l21600,xe">
                <v:stroke joinstyle="miter"/>
                <v:path gradientshapeok="t" o:connecttype="rect"/>
              </v:shapetype>
              <v:shape id="Text Box 152" o:spid="_x0000_s1026" type="#_x0000_t202" style="position:absolute;left:0;text-align:left;margin-left:31.45pt;margin-top:532.5pt;width:558.65pt;height:1in;z-index:251624448;visibility:visible;mso-wrap-style:square;mso-width-percent:0;mso-height-percent:92;mso-wrap-distance-left:9pt;mso-wrap-distance-top:0;mso-wrap-distance-right:9pt;mso-wrap-distance-bottom:0;mso-position-horizontal:absolute;mso-position-horizontal-relative:margin;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" filled="f" stroked="f" strokeweight=".5pt">
                <v:textbox inset="126pt,0,54pt,0">
                  <w:txbxContent>
                    <w:p w:rsidR="00960017" w:rsidRDefault="00146A08" w:rsidP="00960017">
                      <w:pPr>
                        <w:pStyle w:val="NoSpacing"/>
                        <w:jc w:val="right"/>
                        <w:rPr>
                          <w:b/>
                          <w:color w:val="00B0F0"/>
                          <w:sz w:val="28"/>
                          <w:szCs w:val="28"/>
                        </w:rPr>
                      </w:pPr>
                      <w:r>
                        <w:rPr>
                          <w:b/>
                          <w:color w:val="00B0F0"/>
                          <w:sz w:val="28"/>
                          <w:szCs w:val="28"/>
                        </w:rPr>
                        <w:t>HCL</w:t>
                      </w:r>
                      <w:r w:rsidR="00960017">
                        <w:rPr>
                          <w:b/>
                          <w:color w:val="00B0F0"/>
                          <w:sz w:val="28"/>
                          <w:szCs w:val="28"/>
                        </w:rPr>
                        <w:t xml:space="preserve"> Technologies</w:t>
                      </w:r>
                    </w:p>
                    <w:p w:rsidR="00960017" w:rsidRPr="00E73969" w:rsidRDefault="00960017" w:rsidP="00960017">
                      <w:pPr>
                        <w:pStyle w:val="NoSpacing"/>
                        <w:jc w:val="right"/>
                        <w:rPr>
                          <w:color w:val="215868" w:themeColor="accent5" w:themeShade="80"/>
                          <w:sz w:val="24"/>
                          <w:szCs w:val="26"/>
                        </w:rPr>
                      </w:pPr>
                      <w:r w:rsidRPr="00E73969">
                        <w:rPr>
                          <w:b/>
                          <w:color w:val="215868" w:themeColor="accent5" w:themeShade="80"/>
                          <w:sz w:val="24"/>
                          <w:szCs w:val="26"/>
                        </w:rPr>
                        <w:t>SharePoint Service Line – Modern Apps</w:t>
                      </w:r>
                    </w:p>
                    <w:p w:rsidR="00960017" w:rsidRDefault="00961EA9" w:rsidP="00960017">
                      <w:pPr>
                        <w:pStyle w:val="NoSpacing"/>
                        <w:jc w:val="center"/>
                        <w:rPr>
                          <w:color w:val="595959" w:themeColor="text1" w:themeTint="A6"/>
                          <w:sz w:val="18"/>
                          <w:szCs w:val="18"/>
                        </w:rPr>
                      </w:pPr>
                      <w:sdt>
                        <w:sdtPr>
                          <w:rPr>
                            <w:color w:val="595959" w:themeColor="text1" w:themeTint="A6"/>
                            <w:sz w:val="18"/>
                            <w:szCs w:val="18"/>
                          </w:rPr>
                          <w:alias w:val="Email"/>
                          <w:tag w:val="Email"/>
                          <w:id w:val="-10378914"/>
                          <w:showingPlcHdr/>
                          <w:dataBinding w:prefixMappings="xmlns:ns0='http://schemas.microsoft.com/office/2006/coverPageProps' " w:xpath="/ns0:CoverPageProperties[1]/ns0:CompanyEmail[1]" w:storeItemID="{55AF091B-3C7A-41E3-B477-F2FDAA23CFDA}"/>
                          <w:text/>
                        </w:sdtPr>
                        <w:sdtEndPr/>
                        <w:sdtContent>
                          <w:r w:rsidR="00960017">
                            <w:rPr>
                              <w:color w:val="595959" w:themeColor="text1" w:themeTint="A6"/>
                              <w:sz w:val="18"/>
                              <w:szCs w:val="18"/>
                            </w:rPr>
                            <w:t xml:space="preserve">     </w:t>
                          </w:r>
                        </w:sdtContent>
                      </w:sdt>
                    </w:p>
                  </w:txbxContent>
                </v:textbox>
                <w10:wrap type="square" anchorx="margin" anchory="page"/>
              </v:shape>
            </w:pict>
          </mc:Fallback>
        </mc:AlternateContent>
      </w:r>
      <w:r w:rsidR="00886CD9" w:rsidRPr="0051644D">
        <w:rPr>
          <w:rFonts w:ascii="Calibri Light" w:hAnsi="Calibri Light"/>
        </w:rPr>
        <w:br w:type="page"/>
      </w:r>
    </w:p>
    <w:sdt>
      <w:sdtPr>
        <w:rPr>
          <w:rFonts w:ascii="Calibri Light" w:eastAsiaTheme="minorHAnsi" w:hAnsi="Calibri Light" w:cstheme="minorBidi"/>
          <w:b w:val="0"/>
          <w:bCs w:val="0"/>
          <w:color w:val="auto"/>
          <w:sz w:val="22"/>
          <w:szCs w:val="22"/>
        </w:rPr>
        <w:id w:val="-1344466317"/>
        <w:docPartObj>
          <w:docPartGallery w:val="Table of Contents"/>
          <w:docPartUnique/>
        </w:docPartObj>
      </w:sdtPr>
      <w:sdtEndPr>
        <w:rPr>
          <w:noProof/>
        </w:rPr>
      </w:sdtEndPr>
      <w:sdtContent>
        <w:p w:rsidR="00886CD9" w:rsidRPr="0051644D" w:rsidRDefault="00886CD9">
          <w:pPr>
            <w:pStyle w:val="TOCHeading"/>
            <w:rPr>
              <w:rFonts w:ascii="Calibri Light" w:hAnsi="Calibri Light"/>
            </w:rPr>
          </w:pPr>
          <w:r w:rsidRPr="0051644D">
            <w:rPr>
              <w:rFonts w:ascii="Calibri Light" w:hAnsi="Calibri Light"/>
            </w:rPr>
            <w:t>Contents</w:t>
          </w:r>
        </w:p>
        <w:p w:rsidR="0033314E" w:rsidRDefault="00886CD9">
          <w:pPr>
            <w:pStyle w:val="TOC1"/>
            <w:tabs>
              <w:tab w:val="right" w:leader="dot" w:pos="10790"/>
            </w:tabs>
            <w:rPr>
              <w:rFonts w:eastAsiaTheme="minorEastAsia"/>
              <w:noProof/>
            </w:rPr>
          </w:pPr>
          <w:r w:rsidRPr="0051644D">
            <w:rPr>
              <w:rFonts w:ascii="Calibri Light" w:hAnsi="Calibri Light"/>
            </w:rPr>
            <w:fldChar w:fldCharType="begin"/>
          </w:r>
          <w:r w:rsidRPr="0051644D">
            <w:rPr>
              <w:rFonts w:ascii="Calibri Light" w:hAnsi="Calibri Light"/>
            </w:rPr>
            <w:instrText xml:space="preserve"> TOC \o "1-3" \h \z \u </w:instrText>
          </w:r>
          <w:r w:rsidRPr="0051644D">
            <w:rPr>
              <w:rFonts w:ascii="Calibri Light" w:hAnsi="Calibri Light"/>
            </w:rPr>
            <w:fldChar w:fldCharType="separate"/>
          </w:r>
          <w:hyperlink w:anchor="_Toc458695407" w:history="1">
            <w:r w:rsidR="0033314E" w:rsidRPr="0033314E">
              <w:rPr>
                <w:rStyle w:val="Hyperlink"/>
                <w:rFonts w:eastAsia="Times New Roman" w:cs="Times New Roman"/>
                <w:noProof/>
                <w:color w:val="000000" w:themeColor="text1"/>
                <w:kern w:val="32"/>
              </w:rPr>
              <w:t>Introduction:</w:t>
            </w:r>
            <w:r w:rsidR="0033314E">
              <w:rPr>
                <w:noProof/>
                <w:webHidden/>
              </w:rPr>
              <w:tab/>
            </w:r>
            <w:r w:rsidR="0033314E">
              <w:rPr>
                <w:noProof/>
                <w:webHidden/>
              </w:rPr>
              <w:fldChar w:fldCharType="begin"/>
            </w:r>
            <w:r w:rsidR="0033314E">
              <w:rPr>
                <w:noProof/>
                <w:webHidden/>
              </w:rPr>
              <w:instrText xml:space="preserve"> PAGEREF _Toc458695407 \h </w:instrText>
            </w:r>
            <w:r w:rsidR="0033314E">
              <w:rPr>
                <w:noProof/>
                <w:webHidden/>
              </w:rPr>
            </w:r>
            <w:r w:rsidR="0033314E">
              <w:rPr>
                <w:noProof/>
                <w:webHidden/>
              </w:rPr>
              <w:fldChar w:fldCharType="separate"/>
            </w:r>
            <w:r w:rsidR="0033314E">
              <w:rPr>
                <w:noProof/>
                <w:webHidden/>
              </w:rPr>
              <w:t>3</w:t>
            </w:r>
            <w:r w:rsidR="0033314E">
              <w:rPr>
                <w:noProof/>
                <w:webHidden/>
              </w:rPr>
              <w:fldChar w:fldCharType="end"/>
            </w:r>
          </w:hyperlink>
        </w:p>
        <w:p w:rsidR="0033314E" w:rsidRDefault="00961EA9">
          <w:pPr>
            <w:pStyle w:val="TOC1"/>
            <w:tabs>
              <w:tab w:val="right" w:leader="dot" w:pos="10790"/>
            </w:tabs>
            <w:rPr>
              <w:rFonts w:eastAsiaTheme="minorEastAsia"/>
              <w:noProof/>
            </w:rPr>
          </w:pPr>
          <w:hyperlink w:anchor="_Toc458695408" w:history="1">
            <w:r w:rsidR="0033314E" w:rsidRPr="00EB08D0">
              <w:rPr>
                <w:rStyle w:val="Hyperlink"/>
                <w:rFonts w:asciiTheme="majorHAnsi" w:hAnsiTheme="majorHAnsi"/>
                <w:noProof/>
              </w:rPr>
              <w:t>Technical Approach:</w:t>
            </w:r>
            <w:r w:rsidR="0033314E">
              <w:rPr>
                <w:noProof/>
                <w:webHidden/>
              </w:rPr>
              <w:tab/>
            </w:r>
            <w:r w:rsidR="0033314E">
              <w:rPr>
                <w:noProof/>
                <w:webHidden/>
              </w:rPr>
              <w:fldChar w:fldCharType="begin"/>
            </w:r>
            <w:r w:rsidR="0033314E">
              <w:rPr>
                <w:noProof/>
                <w:webHidden/>
              </w:rPr>
              <w:instrText xml:space="preserve"> PAGEREF _Toc458695408 \h </w:instrText>
            </w:r>
            <w:r w:rsidR="0033314E">
              <w:rPr>
                <w:noProof/>
                <w:webHidden/>
              </w:rPr>
            </w:r>
            <w:r w:rsidR="0033314E">
              <w:rPr>
                <w:noProof/>
                <w:webHidden/>
              </w:rPr>
              <w:fldChar w:fldCharType="separate"/>
            </w:r>
            <w:r w:rsidR="0033314E">
              <w:rPr>
                <w:noProof/>
                <w:webHidden/>
              </w:rPr>
              <w:t>4</w:t>
            </w:r>
            <w:r w:rsidR="0033314E">
              <w:rPr>
                <w:noProof/>
                <w:webHidden/>
              </w:rPr>
              <w:fldChar w:fldCharType="end"/>
            </w:r>
          </w:hyperlink>
        </w:p>
        <w:p w:rsidR="0033314E" w:rsidRDefault="00961EA9">
          <w:pPr>
            <w:pStyle w:val="TOC2"/>
            <w:tabs>
              <w:tab w:val="right" w:leader="dot" w:pos="10790"/>
            </w:tabs>
            <w:rPr>
              <w:noProof/>
            </w:rPr>
          </w:pPr>
          <w:hyperlink w:anchor="_Toc458695409" w:history="1">
            <w:r w:rsidR="0033314E" w:rsidRPr="00EB08D0">
              <w:rPr>
                <w:rStyle w:val="Hyperlink"/>
                <w:rFonts w:eastAsia="Times New Roman"/>
                <w:noProof/>
              </w:rPr>
              <w:t>Overview:</w:t>
            </w:r>
            <w:r w:rsidR="0033314E">
              <w:rPr>
                <w:noProof/>
                <w:webHidden/>
              </w:rPr>
              <w:tab/>
            </w:r>
            <w:r w:rsidR="0033314E">
              <w:rPr>
                <w:noProof/>
                <w:webHidden/>
              </w:rPr>
              <w:fldChar w:fldCharType="begin"/>
            </w:r>
            <w:r w:rsidR="0033314E">
              <w:rPr>
                <w:noProof/>
                <w:webHidden/>
              </w:rPr>
              <w:instrText xml:space="preserve"> PAGEREF _Toc458695409 \h </w:instrText>
            </w:r>
            <w:r w:rsidR="0033314E">
              <w:rPr>
                <w:noProof/>
                <w:webHidden/>
              </w:rPr>
            </w:r>
            <w:r w:rsidR="0033314E">
              <w:rPr>
                <w:noProof/>
                <w:webHidden/>
              </w:rPr>
              <w:fldChar w:fldCharType="separate"/>
            </w:r>
            <w:r w:rsidR="0033314E">
              <w:rPr>
                <w:noProof/>
                <w:webHidden/>
              </w:rPr>
              <w:t>4</w:t>
            </w:r>
            <w:r w:rsidR="0033314E">
              <w:rPr>
                <w:noProof/>
                <w:webHidden/>
              </w:rPr>
              <w:fldChar w:fldCharType="end"/>
            </w:r>
          </w:hyperlink>
        </w:p>
        <w:p w:rsidR="0033314E" w:rsidRDefault="00961EA9">
          <w:pPr>
            <w:pStyle w:val="TOC2"/>
            <w:tabs>
              <w:tab w:val="right" w:leader="dot" w:pos="10790"/>
            </w:tabs>
            <w:rPr>
              <w:noProof/>
            </w:rPr>
          </w:pPr>
          <w:hyperlink w:anchor="_Toc458695410" w:history="1">
            <w:r w:rsidR="0033314E" w:rsidRPr="00EB08D0">
              <w:rPr>
                <w:rStyle w:val="Hyperlink"/>
                <w:rFonts w:eastAsia="Times New Roman"/>
                <w:noProof/>
              </w:rPr>
              <w:t>Architecture Diagram:</w:t>
            </w:r>
            <w:r w:rsidR="0033314E">
              <w:rPr>
                <w:noProof/>
                <w:webHidden/>
              </w:rPr>
              <w:tab/>
            </w:r>
            <w:r w:rsidR="0033314E">
              <w:rPr>
                <w:noProof/>
                <w:webHidden/>
              </w:rPr>
              <w:fldChar w:fldCharType="begin"/>
            </w:r>
            <w:r w:rsidR="0033314E">
              <w:rPr>
                <w:noProof/>
                <w:webHidden/>
              </w:rPr>
              <w:instrText xml:space="preserve"> PAGEREF _Toc458695410 \h </w:instrText>
            </w:r>
            <w:r w:rsidR="0033314E">
              <w:rPr>
                <w:noProof/>
                <w:webHidden/>
              </w:rPr>
            </w:r>
            <w:r w:rsidR="0033314E">
              <w:rPr>
                <w:noProof/>
                <w:webHidden/>
              </w:rPr>
              <w:fldChar w:fldCharType="separate"/>
            </w:r>
            <w:r w:rsidR="0033314E">
              <w:rPr>
                <w:noProof/>
                <w:webHidden/>
              </w:rPr>
              <w:t>5</w:t>
            </w:r>
            <w:r w:rsidR="0033314E">
              <w:rPr>
                <w:noProof/>
                <w:webHidden/>
              </w:rPr>
              <w:fldChar w:fldCharType="end"/>
            </w:r>
          </w:hyperlink>
        </w:p>
        <w:p w:rsidR="0033314E" w:rsidRDefault="00961EA9">
          <w:pPr>
            <w:pStyle w:val="TOC2"/>
            <w:tabs>
              <w:tab w:val="right" w:leader="dot" w:pos="10790"/>
            </w:tabs>
            <w:rPr>
              <w:noProof/>
            </w:rPr>
          </w:pPr>
          <w:hyperlink w:anchor="_Toc458695411" w:history="1">
            <w:r w:rsidR="0033314E" w:rsidRPr="00EB08D0">
              <w:rPr>
                <w:rStyle w:val="Hyperlink"/>
                <w:rFonts w:eastAsia="Times New Roman"/>
                <w:noProof/>
              </w:rPr>
              <w:t>SPO BCS Limitations:</w:t>
            </w:r>
            <w:r w:rsidR="0033314E">
              <w:rPr>
                <w:noProof/>
                <w:webHidden/>
              </w:rPr>
              <w:tab/>
            </w:r>
            <w:r w:rsidR="0033314E">
              <w:rPr>
                <w:noProof/>
                <w:webHidden/>
              </w:rPr>
              <w:fldChar w:fldCharType="begin"/>
            </w:r>
            <w:r w:rsidR="0033314E">
              <w:rPr>
                <w:noProof/>
                <w:webHidden/>
              </w:rPr>
              <w:instrText xml:space="preserve"> PAGEREF _Toc458695411 \h </w:instrText>
            </w:r>
            <w:r w:rsidR="0033314E">
              <w:rPr>
                <w:noProof/>
                <w:webHidden/>
              </w:rPr>
            </w:r>
            <w:r w:rsidR="0033314E">
              <w:rPr>
                <w:noProof/>
                <w:webHidden/>
              </w:rPr>
              <w:fldChar w:fldCharType="separate"/>
            </w:r>
            <w:r w:rsidR="0033314E">
              <w:rPr>
                <w:noProof/>
                <w:webHidden/>
              </w:rPr>
              <w:t>5</w:t>
            </w:r>
            <w:r w:rsidR="0033314E">
              <w:rPr>
                <w:noProof/>
                <w:webHidden/>
              </w:rPr>
              <w:fldChar w:fldCharType="end"/>
            </w:r>
          </w:hyperlink>
        </w:p>
        <w:p w:rsidR="0033314E" w:rsidRDefault="00961EA9">
          <w:pPr>
            <w:pStyle w:val="TOC2"/>
            <w:tabs>
              <w:tab w:val="right" w:leader="dot" w:pos="10790"/>
            </w:tabs>
            <w:rPr>
              <w:noProof/>
            </w:rPr>
          </w:pPr>
          <w:hyperlink w:anchor="_Toc458695412" w:history="1">
            <w:r w:rsidR="0033314E" w:rsidRPr="00EB08D0">
              <w:rPr>
                <w:rStyle w:val="Hyperlink"/>
                <w:rFonts w:eastAsia="Times New Roman"/>
                <w:noProof/>
              </w:rPr>
              <w:t>SPO Other Limitations:</w:t>
            </w:r>
            <w:r w:rsidR="0033314E">
              <w:rPr>
                <w:noProof/>
                <w:webHidden/>
              </w:rPr>
              <w:tab/>
            </w:r>
            <w:r w:rsidR="0033314E">
              <w:rPr>
                <w:noProof/>
                <w:webHidden/>
              </w:rPr>
              <w:fldChar w:fldCharType="begin"/>
            </w:r>
            <w:r w:rsidR="0033314E">
              <w:rPr>
                <w:noProof/>
                <w:webHidden/>
              </w:rPr>
              <w:instrText xml:space="preserve"> PAGEREF _Toc458695412 \h </w:instrText>
            </w:r>
            <w:r w:rsidR="0033314E">
              <w:rPr>
                <w:noProof/>
                <w:webHidden/>
              </w:rPr>
            </w:r>
            <w:r w:rsidR="0033314E">
              <w:rPr>
                <w:noProof/>
                <w:webHidden/>
              </w:rPr>
              <w:fldChar w:fldCharType="separate"/>
            </w:r>
            <w:r w:rsidR="0033314E">
              <w:rPr>
                <w:noProof/>
                <w:webHidden/>
              </w:rPr>
              <w:t>6</w:t>
            </w:r>
            <w:r w:rsidR="0033314E">
              <w:rPr>
                <w:noProof/>
                <w:webHidden/>
              </w:rPr>
              <w:fldChar w:fldCharType="end"/>
            </w:r>
          </w:hyperlink>
        </w:p>
        <w:p w:rsidR="0033314E" w:rsidRDefault="00961EA9">
          <w:pPr>
            <w:pStyle w:val="TOC1"/>
            <w:tabs>
              <w:tab w:val="right" w:leader="dot" w:pos="10790"/>
            </w:tabs>
            <w:rPr>
              <w:rFonts w:eastAsiaTheme="minorEastAsia"/>
              <w:noProof/>
            </w:rPr>
          </w:pPr>
          <w:hyperlink w:anchor="_Toc458695413" w:history="1">
            <w:r w:rsidR="0033314E" w:rsidRPr="00EB08D0">
              <w:rPr>
                <w:rStyle w:val="Hyperlink"/>
                <w:noProof/>
              </w:rPr>
              <w:t>Integrating Office 365 &amp; SQL Azure</w:t>
            </w:r>
            <w:r w:rsidR="0033314E" w:rsidRPr="00EB08D0">
              <w:rPr>
                <w:rStyle w:val="Hyperlink"/>
                <w:rFonts w:eastAsia="Times New Roman"/>
                <w:noProof/>
              </w:rPr>
              <w:t>:</w:t>
            </w:r>
            <w:r w:rsidR="0033314E">
              <w:rPr>
                <w:noProof/>
                <w:webHidden/>
              </w:rPr>
              <w:tab/>
            </w:r>
            <w:r w:rsidR="0033314E">
              <w:rPr>
                <w:noProof/>
                <w:webHidden/>
              </w:rPr>
              <w:fldChar w:fldCharType="begin"/>
            </w:r>
            <w:r w:rsidR="0033314E">
              <w:rPr>
                <w:noProof/>
                <w:webHidden/>
              </w:rPr>
              <w:instrText xml:space="preserve"> PAGEREF _Toc458695413 \h </w:instrText>
            </w:r>
            <w:r w:rsidR="0033314E">
              <w:rPr>
                <w:noProof/>
                <w:webHidden/>
              </w:rPr>
            </w:r>
            <w:r w:rsidR="0033314E">
              <w:rPr>
                <w:noProof/>
                <w:webHidden/>
              </w:rPr>
              <w:fldChar w:fldCharType="separate"/>
            </w:r>
            <w:r w:rsidR="0033314E">
              <w:rPr>
                <w:noProof/>
                <w:webHidden/>
              </w:rPr>
              <w:t>6</w:t>
            </w:r>
            <w:r w:rsidR="0033314E">
              <w:rPr>
                <w:noProof/>
                <w:webHidden/>
              </w:rPr>
              <w:fldChar w:fldCharType="end"/>
            </w:r>
          </w:hyperlink>
        </w:p>
        <w:p w:rsidR="0033314E" w:rsidRDefault="00961EA9">
          <w:pPr>
            <w:pStyle w:val="TOC2"/>
            <w:tabs>
              <w:tab w:val="right" w:leader="dot" w:pos="10790"/>
            </w:tabs>
            <w:rPr>
              <w:noProof/>
            </w:rPr>
          </w:pPr>
          <w:hyperlink w:anchor="_Toc458695414" w:history="1">
            <w:r w:rsidR="0033314E" w:rsidRPr="00EB08D0">
              <w:rPr>
                <w:rStyle w:val="Hyperlink"/>
                <w:rFonts w:eastAsia="Times New Roman"/>
                <w:noProof/>
              </w:rPr>
              <w:t>Connecting SQL Azure to Office 365 with BCS:</w:t>
            </w:r>
            <w:r w:rsidR="0033314E">
              <w:rPr>
                <w:noProof/>
                <w:webHidden/>
              </w:rPr>
              <w:tab/>
            </w:r>
            <w:r w:rsidR="0033314E">
              <w:rPr>
                <w:noProof/>
                <w:webHidden/>
              </w:rPr>
              <w:fldChar w:fldCharType="begin"/>
            </w:r>
            <w:r w:rsidR="0033314E">
              <w:rPr>
                <w:noProof/>
                <w:webHidden/>
              </w:rPr>
              <w:instrText xml:space="preserve"> PAGEREF _Toc458695414 \h </w:instrText>
            </w:r>
            <w:r w:rsidR="0033314E">
              <w:rPr>
                <w:noProof/>
                <w:webHidden/>
              </w:rPr>
            </w:r>
            <w:r w:rsidR="0033314E">
              <w:rPr>
                <w:noProof/>
                <w:webHidden/>
              </w:rPr>
              <w:fldChar w:fldCharType="separate"/>
            </w:r>
            <w:r w:rsidR="0033314E">
              <w:rPr>
                <w:noProof/>
                <w:webHidden/>
              </w:rPr>
              <w:t>6</w:t>
            </w:r>
            <w:r w:rsidR="0033314E">
              <w:rPr>
                <w:noProof/>
                <w:webHidden/>
              </w:rPr>
              <w:fldChar w:fldCharType="end"/>
            </w:r>
          </w:hyperlink>
        </w:p>
        <w:p w:rsidR="0033314E" w:rsidRDefault="00961EA9">
          <w:pPr>
            <w:pStyle w:val="TOC2"/>
            <w:tabs>
              <w:tab w:val="right" w:leader="dot" w:pos="10790"/>
            </w:tabs>
            <w:rPr>
              <w:noProof/>
            </w:rPr>
          </w:pPr>
          <w:hyperlink w:anchor="_Toc458695415" w:history="1">
            <w:r w:rsidR="0033314E" w:rsidRPr="00EB08D0">
              <w:rPr>
                <w:rStyle w:val="Hyperlink"/>
                <w:rFonts w:eastAsia="Times New Roman"/>
                <w:noProof/>
              </w:rPr>
              <w:t>Other Integration Options:</w:t>
            </w:r>
            <w:r w:rsidR="0033314E">
              <w:rPr>
                <w:noProof/>
                <w:webHidden/>
              </w:rPr>
              <w:tab/>
            </w:r>
            <w:r w:rsidR="0033314E">
              <w:rPr>
                <w:noProof/>
                <w:webHidden/>
              </w:rPr>
              <w:fldChar w:fldCharType="begin"/>
            </w:r>
            <w:r w:rsidR="0033314E">
              <w:rPr>
                <w:noProof/>
                <w:webHidden/>
              </w:rPr>
              <w:instrText xml:space="preserve"> PAGEREF _Toc458695415 \h </w:instrText>
            </w:r>
            <w:r w:rsidR="0033314E">
              <w:rPr>
                <w:noProof/>
                <w:webHidden/>
              </w:rPr>
            </w:r>
            <w:r w:rsidR="0033314E">
              <w:rPr>
                <w:noProof/>
                <w:webHidden/>
              </w:rPr>
              <w:fldChar w:fldCharType="separate"/>
            </w:r>
            <w:r w:rsidR="0033314E">
              <w:rPr>
                <w:noProof/>
                <w:webHidden/>
              </w:rPr>
              <w:t>9</w:t>
            </w:r>
            <w:r w:rsidR="0033314E">
              <w:rPr>
                <w:noProof/>
                <w:webHidden/>
              </w:rPr>
              <w:fldChar w:fldCharType="end"/>
            </w:r>
          </w:hyperlink>
        </w:p>
        <w:p w:rsidR="0033314E" w:rsidRDefault="00961EA9">
          <w:pPr>
            <w:pStyle w:val="TOC1"/>
            <w:tabs>
              <w:tab w:val="right" w:leader="dot" w:pos="10790"/>
            </w:tabs>
            <w:rPr>
              <w:rFonts w:eastAsiaTheme="minorEastAsia"/>
              <w:noProof/>
            </w:rPr>
          </w:pPr>
          <w:hyperlink w:anchor="_Toc458695416" w:history="1">
            <w:r w:rsidR="0033314E" w:rsidRPr="0033314E">
              <w:rPr>
                <w:rStyle w:val="Hyperlink"/>
                <w:rFonts w:eastAsia="Times New Roman" w:cs="Times New Roman"/>
                <w:noProof/>
                <w:color w:val="000000" w:themeColor="text1"/>
                <w:kern w:val="32"/>
              </w:rPr>
              <w:t>Pros and Cons of Cloud (Office 365 &amp; SQL Azure):</w:t>
            </w:r>
            <w:r w:rsidR="0033314E">
              <w:rPr>
                <w:noProof/>
                <w:webHidden/>
              </w:rPr>
              <w:tab/>
            </w:r>
            <w:r w:rsidR="0033314E">
              <w:rPr>
                <w:noProof/>
                <w:webHidden/>
              </w:rPr>
              <w:fldChar w:fldCharType="begin"/>
            </w:r>
            <w:r w:rsidR="0033314E">
              <w:rPr>
                <w:noProof/>
                <w:webHidden/>
              </w:rPr>
              <w:instrText xml:space="preserve"> PAGEREF _Toc458695416 \h </w:instrText>
            </w:r>
            <w:r w:rsidR="0033314E">
              <w:rPr>
                <w:noProof/>
                <w:webHidden/>
              </w:rPr>
            </w:r>
            <w:r w:rsidR="0033314E">
              <w:rPr>
                <w:noProof/>
                <w:webHidden/>
              </w:rPr>
              <w:fldChar w:fldCharType="separate"/>
            </w:r>
            <w:r w:rsidR="0033314E">
              <w:rPr>
                <w:noProof/>
                <w:webHidden/>
              </w:rPr>
              <w:t>11</w:t>
            </w:r>
            <w:r w:rsidR="0033314E">
              <w:rPr>
                <w:noProof/>
                <w:webHidden/>
              </w:rPr>
              <w:fldChar w:fldCharType="end"/>
            </w:r>
          </w:hyperlink>
        </w:p>
        <w:p w:rsidR="0033314E" w:rsidRDefault="00961EA9">
          <w:pPr>
            <w:pStyle w:val="TOC1"/>
            <w:tabs>
              <w:tab w:val="right" w:leader="dot" w:pos="10790"/>
            </w:tabs>
            <w:rPr>
              <w:rFonts w:eastAsiaTheme="minorEastAsia"/>
              <w:noProof/>
            </w:rPr>
          </w:pPr>
          <w:hyperlink w:anchor="_Toc458695417" w:history="1">
            <w:r w:rsidR="0033314E" w:rsidRPr="0033314E">
              <w:rPr>
                <w:rStyle w:val="Hyperlink"/>
                <w:rFonts w:eastAsia="Times New Roman" w:cs="Times New Roman"/>
                <w:noProof/>
                <w:color w:val="000000" w:themeColor="text1"/>
                <w:kern w:val="32"/>
              </w:rPr>
              <w:t>Summary</w:t>
            </w:r>
            <w:r w:rsidR="0033314E">
              <w:rPr>
                <w:noProof/>
                <w:webHidden/>
              </w:rPr>
              <w:tab/>
            </w:r>
            <w:r w:rsidR="0033314E">
              <w:rPr>
                <w:noProof/>
                <w:webHidden/>
              </w:rPr>
              <w:fldChar w:fldCharType="begin"/>
            </w:r>
            <w:r w:rsidR="0033314E">
              <w:rPr>
                <w:noProof/>
                <w:webHidden/>
              </w:rPr>
              <w:instrText xml:space="preserve"> PAGEREF _Toc458695417 \h </w:instrText>
            </w:r>
            <w:r w:rsidR="0033314E">
              <w:rPr>
                <w:noProof/>
                <w:webHidden/>
              </w:rPr>
            </w:r>
            <w:r w:rsidR="0033314E">
              <w:rPr>
                <w:noProof/>
                <w:webHidden/>
              </w:rPr>
              <w:fldChar w:fldCharType="separate"/>
            </w:r>
            <w:r w:rsidR="0033314E">
              <w:rPr>
                <w:noProof/>
                <w:webHidden/>
              </w:rPr>
              <w:t>12</w:t>
            </w:r>
            <w:r w:rsidR="0033314E">
              <w:rPr>
                <w:noProof/>
                <w:webHidden/>
              </w:rPr>
              <w:fldChar w:fldCharType="end"/>
            </w:r>
          </w:hyperlink>
        </w:p>
        <w:p w:rsidR="0033314E" w:rsidRDefault="00961EA9">
          <w:pPr>
            <w:pStyle w:val="TOC1"/>
            <w:tabs>
              <w:tab w:val="right" w:leader="dot" w:pos="10790"/>
            </w:tabs>
            <w:rPr>
              <w:rFonts w:eastAsiaTheme="minorEastAsia"/>
              <w:noProof/>
            </w:rPr>
          </w:pPr>
          <w:hyperlink w:anchor="_Toc458695418" w:history="1">
            <w:r w:rsidR="0033314E" w:rsidRPr="0033314E">
              <w:rPr>
                <w:rStyle w:val="Hyperlink"/>
                <w:rFonts w:eastAsia="Times New Roman" w:cs="Times New Roman"/>
                <w:noProof/>
                <w:color w:val="000000" w:themeColor="text1"/>
                <w:kern w:val="32"/>
              </w:rPr>
              <w:t>Useful links to refer</w:t>
            </w:r>
            <w:r w:rsidR="0033314E">
              <w:rPr>
                <w:noProof/>
                <w:webHidden/>
              </w:rPr>
              <w:tab/>
            </w:r>
            <w:r w:rsidR="0033314E">
              <w:rPr>
                <w:noProof/>
                <w:webHidden/>
              </w:rPr>
              <w:fldChar w:fldCharType="begin"/>
            </w:r>
            <w:r w:rsidR="0033314E">
              <w:rPr>
                <w:noProof/>
                <w:webHidden/>
              </w:rPr>
              <w:instrText xml:space="preserve"> PAGEREF _Toc458695418 \h </w:instrText>
            </w:r>
            <w:r w:rsidR="0033314E">
              <w:rPr>
                <w:noProof/>
                <w:webHidden/>
              </w:rPr>
            </w:r>
            <w:r w:rsidR="0033314E">
              <w:rPr>
                <w:noProof/>
                <w:webHidden/>
              </w:rPr>
              <w:fldChar w:fldCharType="separate"/>
            </w:r>
            <w:r w:rsidR="0033314E">
              <w:rPr>
                <w:noProof/>
                <w:webHidden/>
              </w:rPr>
              <w:t>12</w:t>
            </w:r>
            <w:r w:rsidR="0033314E">
              <w:rPr>
                <w:noProof/>
                <w:webHidden/>
              </w:rPr>
              <w:fldChar w:fldCharType="end"/>
            </w:r>
          </w:hyperlink>
        </w:p>
        <w:p w:rsidR="00886CD9" w:rsidRPr="0051644D" w:rsidRDefault="00886CD9">
          <w:pPr>
            <w:rPr>
              <w:rFonts w:ascii="Calibri Light" w:hAnsi="Calibri Light"/>
            </w:rPr>
          </w:pPr>
          <w:r w:rsidRPr="0051644D">
            <w:rPr>
              <w:rFonts w:ascii="Calibri Light" w:hAnsi="Calibri Light"/>
              <w:b/>
              <w:bCs/>
              <w:noProof/>
            </w:rPr>
            <w:fldChar w:fldCharType="end"/>
          </w:r>
        </w:p>
      </w:sdtContent>
    </w:sdt>
    <w:p w:rsidR="000F654C" w:rsidRPr="0051644D" w:rsidRDefault="000F654C" w:rsidP="00886CD9">
      <w:pPr>
        <w:tabs>
          <w:tab w:val="left" w:pos="975"/>
        </w:tabs>
        <w:rPr>
          <w:rFonts w:ascii="Calibri Light" w:hAnsi="Calibri Light"/>
        </w:rPr>
      </w:pPr>
    </w:p>
    <w:p w:rsidR="00886CD9" w:rsidRPr="0051644D" w:rsidRDefault="00886CD9" w:rsidP="00886CD9">
      <w:pPr>
        <w:pStyle w:val="TOCHeading"/>
        <w:rPr>
          <w:rFonts w:ascii="Calibri Light" w:hAnsi="Calibri Light"/>
        </w:rPr>
      </w:pPr>
      <w:r w:rsidRPr="0051644D">
        <w:rPr>
          <w:rFonts w:ascii="Calibri Light" w:hAnsi="Calibri Light"/>
        </w:rPr>
        <w:t>Figures</w:t>
      </w:r>
    </w:p>
    <w:p w:rsidR="009A3558" w:rsidRPr="0051644D" w:rsidRDefault="009A3558">
      <w:pPr>
        <w:pStyle w:val="TableofFigures"/>
        <w:tabs>
          <w:tab w:val="right" w:leader="dot" w:pos="10457"/>
        </w:tabs>
        <w:rPr>
          <w:rFonts w:ascii="Calibri Light" w:eastAsiaTheme="minorEastAsia" w:hAnsi="Calibri Light"/>
          <w:noProof/>
        </w:rPr>
      </w:pPr>
      <w:r w:rsidRPr="0051644D">
        <w:rPr>
          <w:rFonts w:ascii="Calibri Light" w:hAnsi="Calibri Light"/>
        </w:rPr>
        <w:fldChar w:fldCharType="begin"/>
      </w:r>
      <w:r w:rsidRPr="0051644D">
        <w:rPr>
          <w:rFonts w:ascii="Calibri Light" w:hAnsi="Calibri Light"/>
        </w:rPr>
        <w:instrText xml:space="preserve"> TOC \h \z \c "Figure" </w:instrText>
      </w:r>
      <w:r w:rsidRPr="0051644D">
        <w:rPr>
          <w:rFonts w:ascii="Calibri Light" w:hAnsi="Calibri Light"/>
        </w:rPr>
        <w:fldChar w:fldCharType="separate"/>
      </w:r>
      <w:hyperlink w:anchor="_Toc335141072" w:history="1">
        <w:r w:rsidRPr="0051644D">
          <w:rPr>
            <w:rStyle w:val="Hyperlink"/>
            <w:rFonts w:ascii="Calibri Light" w:hAnsi="Calibri Light"/>
            <w:noProof/>
          </w:rPr>
          <w:t>Figure 1: Integration using BCS</w:t>
        </w:r>
        <w:r w:rsidRPr="0051644D">
          <w:rPr>
            <w:rFonts w:ascii="Calibri Light" w:hAnsi="Calibri Light"/>
            <w:noProof/>
            <w:webHidden/>
          </w:rPr>
          <w:tab/>
        </w:r>
        <w:r w:rsidRPr="0051644D">
          <w:rPr>
            <w:rFonts w:ascii="Calibri Light" w:hAnsi="Calibri Light"/>
            <w:noProof/>
            <w:webHidden/>
          </w:rPr>
          <w:fldChar w:fldCharType="begin"/>
        </w:r>
        <w:r w:rsidRPr="0051644D">
          <w:rPr>
            <w:rFonts w:ascii="Calibri Light" w:hAnsi="Calibri Light"/>
            <w:noProof/>
            <w:webHidden/>
          </w:rPr>
          <w:instrText xml:space="preserve"> PAGEREF _Toc335141072 \h </w:instrText>
        </w:r>
        <w:r w:rsidRPr="0051644D">
          <w:rPr>
            <w:rFonts w:ascii="Calibri Light" w:hAnsi="Calibri Light"/>
            <w:noProof/>
            <w:webHidden/>
          </w:rPr>
        </w:r>
        <w:r w:rsidRPr="0051644D">
          <w:rPr>
            <w:rFonts w:ascii="Calibri Light" w:hAnsi="Calibri Light"/>
            <w:noProof/>
            <w:webHidden/>
          </w:rPr>
          <w:fldChar w:fldCharType="separate"/>
        </w:r>
        <w:r w:rsidRPr="0051644D">
          <w:rPr>
            <w:rFonts w:ascii="Calibri Light" w:hAnsi="Calibri Light"/>
            <w:noProof/>
            <w:webHidden/>
          </w:rPr>
          <w:t>5</w:t>
        </w:r>
        <w:r w:rsidRPr="0051644D">
          <w:rPr>
            <w:rFonts w:ascii="Calibri Light" w:hAnsi="Calibri Light"/>
            <w:noProof/>
            <w:webHidden/>
          </w:rPr>
          <w:fldChar w:fldCharType="end"/>
        </w:r>
      </w:hyperlink>
    </w:p>
    <w:p w:rsidR="009A3558" w:rsidRPr="0051644D" w:rsidRDefault="00961EA9">
      <w:pPr>
        <w:pStyle w:val="TableofFigures"/>
        <w:tabs>
          <w:tab w:val="right" w:leader="dot" w:pos="10457"/>
        </w:tabs>
        <w:rPr>
          <w:rFonts w:ascii="Calibri Light" w:eastAsiaTheme="minorEastAsia" w:hAnsi="Calibri Light"/>
          <w:noProof/>
        </w:rPr>
      </w:pPr>
      <w:hyperlink w:anchor="_Toc335141073" w:history="1">
        <w:r w:rsidR="009A3558" w:rsidRPr="0051644D">
          <w:rPr>
            <w:rStyle w:val="Hyperlink"/>
            <w:rFonts w:ascii="Calibri Light" w:hAnsi="Calibri Light"/>
            <w:noProof/>
          </w:rPr>
          <w:t>Figure 2: Creating External Content Types</w:t>
        </w:r>
        <w:r w:rsidR="009A3558" w:rsidRPr="0051644D">
          <w:rPr>
            <w:rFonts w:ascii="Calibri Light" w:hAnsi="Calibri Light"/>
            <w:noProof/>
            <w:webHidden/>
          </w:rPr>
          <w:tab/>
        </w:r>
        <w:r w:rsidR="009A3558" w:rsidRPr="0051644D">
          <w:rPr>
            <w:rFonts w:ascii="Calibri Light" w:hAnsi="Calibri Light"/>
            <w:noProof/>
            <w:webHidden/>
          </w:rPr>
          <w:fldChar w:fldCharType="begin"/>
        </w:r>
        <w:r w:rsidR="009A3558" w:rsidRPr="0051644D">
          <w:rPr>
            <w:rFonts w:ascii="Calibri Light" w:hAnsi="Calibri Light"/>
            <w:noProof/>
            <w:webHidden/>
          </w:rPr>
          <w:instrText xml:space="preserve"> PAGEREF _Toc335141073 \h </w:instrText>
        </w:r>
        <w:r w:rsidR="009A3558" w:rsidRPr="0051644D">
          <w:rPr>
            <w:rFonts w:ascii="Calibri Light" w:hAnsi="Calibri Light"/>
            <w:noProof/>
            <w:webHidden/>
          </w:rPr>
        </w:r>
        <w:r w:rsidR="009A3558" w:rsidRPr="0051644D">
          <w:rPr>
            <w:rFonts w:ascii="Calibri Light" w:hAnsi="Calibri Light"/>
            <w:noProof/>
            <w:webHidden/>
          </w:rPr>
          <w:fldChar w:fldCharType="separate"/>
        </w:r>
        <w:r w:rsidR="009A3558" w:rsidRPr="0051644D">
          <w:rPr>
            <w:rFonts w:ascii="Calibri Light" w:hAnsi="Calibri Light"/>
            <w:noProof/>
            <w:webHidden/>
          </w:rPr>
          <w:t>7</w:t>
        </w:r>
        <w:r w:rsidR="009A3558" w:rsidRPr="0051644D">
          <w:rPr>
            <w:rFonts w:ascii="Calibri Light" w:hAnsi="Calibri Light"/>
            <w:noProof/>
            <w:webHidden/>
          </w:rPr>
          <w:fldChar w:fldCharType="end"/>
        </w:r>
      </w:hyperlink>
    </w:p>
    <w:p w:rsidR="009A3558" w:rsidRPr="0051644D" w:rsidRDefault="00961EA9">
      <w:pPr>
        <w:pStyle w:val="TableofFigures"/>
        <w:tabs>
          <w:tab w:val="right" w:leader="dot" w:pos="10457"/>
        </w:tabs>
        <w:rPr>
          <w:rFonts w:ascii="Calibri Light" w:eastAsiaTheme="minorEastAsia" w:hAnsi="Calibri Light"/>
          <w:noProof/>
        </w:rPr>
      </w:pPr>
      <w:hyperlink w:anchor="_Toc335141074" w:history="1">
        <w:r w:rsidR="009A3558" w:rsidRPr="0051644D">
          <w:rPr>
            <w:rStyle w:val="Hyperlink"/>
            <w:rFonts w:ascii="Calibri Light" w:hAnsi="Calibri Light"/>
            <w:noProof/>
          </w:rPr>
          <w:t>Figure 3: Select Data Source Type</w:t>
        </w:r>
        <w:r w:rsidR="009A3558" w:rsidRPr="0051644D">
          <w:rPr>
            <w:rFonts w:ascii="Calibri Light" w:hAnsi="Calibri Light"/>
            <w:noProof/>
            <w:webHidden/>
          </w:rPr>
          <w:tab/>
        </w:r>
        <w:r w:rsidR="009A3558" w:rsidRPr="0051644D">
          <w:rPr>
            <w:rFonts w:ascii="Calibri Light" w:hAnsi="Calibri Light"/>
            <w:noProof/>
            <w:webHidden/>
          </w:rPr>
          <w:fldChar w:fldCharType="begin"/>
        </w:r>
        <w:r w:rsidR="009A3558" w:rsidRPr="0051644D">
          <w:rPr>
            <w:rFonts w:ascii="Calibri Light" w:hAnsi="Calibri Light"/>
            <w:noProof/>
            <w:webHidden/>
          </w:rPr>
          <w:instrText xml:space="preserve"> PAGEREF _Toc335141074 \h </w:instrText>
        </w:r>
        <w:r w:rsidR="009A3558" w:rsidRPr="0051644D">
          <w:rPr>
            <w:rFonts w:ascii="Calibri Light" w:hAnsi="Calibri Light"/>
            <w:noProof/>
            <w:webHidden/>
          </w:rPr>
        </w:r>
        <w:r w:rsidR="009A3558" w:rsidRPr="0051644D">
          <w:rPr>
            <w:rFonts w:ascii="Calibri Light" w:hAnsi="Calibri Light"/>
            <w:noProof/>
            <w:webHidden/>
          </w:rPr>
          <w:fldChar w:fldCharType="separate"/>
        </w:r>
        <w:r w:rsidR="009A3558" w:rsidRPr="0051644D">
          <w:rPr>
            <w:rFonts w:ascii="Calibri Light" w:hAnsi="Calibri Light"/>
            <w:noProof/>
            <w:webHidden/>
          </w:rPr>
          <w:t>7</w:t>
        </w:r>
        <w:r w:rsidR="009A3558" w:rsidRPr="0051644D">
          <w:rPr>
            <w:rFonts w:ascii="Calibri Light" w:hAnsi="Calibri Light"/>
            <w:noProof/>
            <w:webHidden/>
          </w:rPr>
          <w:fldChar w:fldCharType="end"/>
        </w:r>
      </w:hyperlink>
    </w:p>
    <w:p w:rsidR="009A3558" w:rsidRPr="0051644D" w:rsidRDefault="00961EA9">
      <w:pPr>
        <w:pStyle w:val="TableofFigures"/>
        <w:tabs>
          <w:tab w:val="right" w:leader="dot" w:pos="10457"/>
        </w:tabs>
        <w:rPr>
          <w:rFonts w:ascii="Calibri Light" w:eastAsiaTheme="minorEastAsia" w:hAnsi="Calibri Light"/>
          <w:noProof/>
        </w:rPr>
      </w:pPr>
      <w:hyperlink w:anchor="_Toc335141075" w:history="1">
        <w:r w:rsidR="009A3558" w:rsidRPr="0051644D">
          <w:rPr>
            <w:rStyle w:val="Hyperlink"/>
            <w:rFonts w:ascii="Calibri Light" w:hAnsi="Calibri Light"/>
            <w:noProof/>
          </w:rPr>
          <w:t>Figure 4: Add metadata connections</w:t>
        </w:r>
        <w:r w:rsidR="009A3558" w:rsidRPr="0051644D">
          <w:rPr>
            <w:rFonts w:ascii="Calibri Light" w:hAnsi="Calibri Light"/>
            <w:noProof/>
            <w:webHidden/>
          </w:rPr>
          <w:tab/>
        </w:r>
        <w:r w:rsidR="009A3558" w:rsidRPr="0051644D">
          <w:rPr>
            <w:rFonts w:ascii="Calibri Light" w:hAnsi="Calibri Light"/>
            <w:noProof/>
            <w:webHidden/>
          </w:rPr>
          <w:fldChar w:fldCharType="begin"/>
        </w:r>
        <w:r w:rsidR="009A3558" w:rsidRPr="0051644D">
          <w:rPr>
            <w:rFonts w:ascii="Calibri Light" w:hAnsi="Calibri Light"/>
            <w:noProof/>
            <w:webHidden/>
          </w:rPr>
          <w:instrText xml:space="preserve"> PAGEREF _Toc335141075 \h </w:instrText>
        </w:r>
        <w:r w:rsidR="009A3558" w:rsidRPr="0051644D">
          <w:rPr>
            <w:rFonts w:ascii="Calibri Light" w:hAnsi="Calibri Light"/>
            <w:noProof/>
            <w:webHidden/>
          </w:rPr>
        </w:r>
        <w:r w:rsidR="009A3558" w:rsidRPr="0051644D">
          <w:rPr>
            <w:rFonts w:ascii="Calibri Light" w:hAnsi="Calibri Light"/>
            <w:noProof/>
            <w:webHidden/>
          </w:rPr>
          <w:fldChar w:fldCharType="separate"/>
        </w:r>
        <w:r w:rsidR="009A3558" w:rsidRPr="0051644D">
          <w:rPr>
            <w:rFonts w:ascii="Calibri Light" w:hAnsi="Calibri Light"/>
            <w:noProof/>
            <w:webHidden/>
          </w:rPr>
          <w:t>7</w:t>
        </w:r>
        <w:r w:rsidR="009A3558" w:rsidRPr="0051644D">
          <w:rPr>
            <w:rFonts w:ascii="Calibri Light" w:hAnsi="Calibri Light"/>
            <w:noProof/>
            <w:webHidden/>
          </w:rPr>
          <w:fldChar w:fldCharType="end"/>
        </w:r>
      </w:hyperlink>
    </w:p>
    <w:p w:rsidR="009A3558" w:rsidRPr="0051644D" w:rsidRDefault="00961EA9">
      <w:pPr>
        <w:pStyle w:val="TableofFigures"/>
        <w:tabs>
          <w:tab w:val="right" w:leader="dot" w:pos="10457"/>
        </w:tabs>
        <w:rPr>
          <w:rFonts w:ascii="Calibri Light" w:eastAsiaTheme="minorEastAsia" w:hAnsi="Calibri Light"/>
          <w:noProof/>
        </w:rPr>
      </w:pPr>
      <w:hyperlink w:anchor="_Toc335141076" w:history="1">
        <w:r w:rsidR="009A3558" w:rsidRPr="0051644D">
          <w:rPr>
            <w:rStyle w:val="Hyperlink"/>
            <w:rFonts w:ascii="Calibri Light" w:hAnsi="Calibri Light"/>
            <w:noProof/>
          </w:rPr>
          <w:t>Figure 5: Create List &amp; Form</w:t>
        </w:r>
        <w:r w:rsidR="009A3558" w:rsidRPr="0051644D">
          <w:rPr>
            <w:rFonts w:ascii="Calibri Light" w:hAnsi="Calibri Light"/>
            <w:noProof/>
            <w:webHidden/>
          </w:rPr>
          <w:tab/>
        </w:r>
        <w:r w:rsidR="009A3558" w:rsidRPr="0051644D">
          <w:rPr>
            <w:rFonts w:ascii="Calibri Light" w:hAnsi="Calibri Light"/>
            <w:noProof/>
            <w:webHidden/>
          </w:rPr>
          <w:fldChar w:fldCharType="begin"/>
        </w:r>
        <w:r w:rsidR="009A3558" w:rsidRPr="0051644D">
          <w:rPr>
            <w:rFonts w:ascii="Calibri Light" w:hAnsi="Calibri Light"/>
            <w:noProof/>
            <w:webHidden/>
          </w:rPr>
          <w:instrText xml:space="preserve"> PAGEREF _Toc335141076 \h </w:instrText>
        </w:r>
        <w:r w:rsidR="009A3558" w:rsidRPr="0051644D">
          <w:rPr>
            <w:rFonts w:ascii="Calibri Light" w:hAnsi="Calibri Light"/>
            <w:noProof/>
            <w:webHidden/>
          </w:rPr>
        </w:r>
        <w:r w:rsidR="009A3558" w:rsidRPr="0051644D">
          <w:rPr>
            <w:rFonts w:ascii="Calibri Light" w:hAnsi="Calibri Light"/>
            <w:noProof/>
            <w:webHidden/>
          </w:rPr>
          <w:fldChar w:fldCharType="separate"/>
        </w:r>
        <w:r w:rsidR="009A3558" w:rsidRPr="0051644D">
          <w:rPr>
            <w:rFonts w:ascii="Calibri Light" w:hAnsi="Calibri Light"/>
            <w:noProof/>
            <w:webHidden/>
          </w:rPr>
          <w:t>8</w:t>
        </w:r>
        <w:r w:rsidR="009A3558" w:rsidRPr="0051644D">
          <w:rPr>
            <w:rFonts w:ascii="Calibri Light" w:hAnsi="Calibri Light"/>
            <w:noProof/>
            <w:webHidden/>
          </w:rPr>
          <w:fldChar w:fldCharType="end"/>
        </w:r>
      </w:hyperlink>
    </w:p>
    <w:p w:rsidR="009A3558" w:rsidRPr="0051644D" w:rsidRDefault="00961EA9">
      <w:pPr>
        <w:pStyle w:val="TableofFigures"/>
        <w:tabs>
          <w:tab w:val="right" w:leader="dot" w:pos="10457"/>
        </w:tabs>
        <w:rPr>
          <w:rFonts w:ascii="Calibri Light" w:eastAsiaTheme="minorEastAsia" w:hAnsi="Calibri Light"/>
          <w:noProof/>
        </w:rPr>
      </w:pPr>
      <w:hyperlink w:anchor="_Toc335141077" w:history="1">
        <w:r w:rsidR="009A3558" w:rsidRPr="0051644D">
          <w:rPr>
            <w:rStyle w:val="Hyperlink"/>
            <w:rFonts w:ascii="Calibri Light" w:hAnsi="Calibri Light"/>
            <w:noProof/>
          </w:rPr>
          <w:t>Figure 6: Cloud Connector -Architecture</w:t>
        </w:r>
        <w:r w:rsidR="009A3558" w:rsidRPr="0051644D">
          <w:rPr>
            <w:rFonts w:ascii="Calibri Light" w:hAnsi="Calibri Light"/>
            <w:noProof/>
            <w:webHidden/>
          </w:rPr>
          <w:tab/>
        </w:r>
        <w:r w:rsidR="009A3558" w:rsidRPr="0051644D">
          <w:rPr>
            <w:rFonts w:ascii="Calibri Light" w:hAnsi="Calibri Light"/>
            <w:noProof/>
            <w:webHidden/>
          </w:rPr>
          <w:fldChar w:fldCharType="begin"/>
        </w:r>
        <w:r w:rsidR="009A3558" w:rsidRPr="0051644D">
          <w:rPr>
            <w:rFonts w:ascii="Calibri Light" w:hAnsi="Calibri Light"/>
            <w:noProof/>
            <w:webHidden/>
          </w:rPr>
          <w:instrText xml:space="preserve"> PAGEREF _Toc335141077 \h </w:instrText>
        </w:r>
        <w:r w:rsidR="009A3558" w:rsidRPr="0051644D">
          <w:rPr>
            <w:rFonts w:ascii="Calibri Light" w:hAnsi="Calibri Light"/>
            <w:noProof/>
            <w:webHidden/>
          </w:rPr>
        </w:r>
        <w:r w:rsidR="009A3558" w:rsidRPr="0051644D">
          <w:rPr>
            <w:rFonts w:ascii="Calibri Light" w:hAnsi="Calibri Light"/>
            <w:noProof/>
            <w:webHidden/>
          </w:rPr>
          <w:fldChar w:fldCharType="separate"/>
        </w:r>
        <w:r w:rsidR="009A3558" w:rsidRPr="0051644D">
          <w:rPr>
            <w:rFonts w:ascii="Calibri Light" w:hAnsi="Calibri Light"/>
            <w:noProof/>
            <w:webHidden/>
          </w:rPr>
          <w:t>9</w:t>
        </w:r>
        <w:r w:rsidR="009A3558" w:rsidRPr="0051644D">
          <w:rPr>
            <w:rFonts w:ascii="Calibri Light" w:hAnsi="Calibri Light"/>
            <w:noProof/>
            <w:webHidden/>
          </w:rPr>
          <w:fldChar w:fldCharType="end"/>
        </w:r>
      </w:hyperlink>
    </w:p>
    <w:p w:rsidR="00886CD9" w:rsidRPr="0051644D" w:rsidRDefault="009A3558">
      <w:pPr>
        <w:rPr>
          <w:rFonts w:ascii="Calibri Light" w:eastAsia="Times New Roman" w:hAnsi="Calibri Light" w:cs="Times New Roman"/>
          <w:b/>
          <w:bCs/>
          <w:color w:val="365F91"/>
          <w:sz w:val="28"/>
          <w:szCs w:val="28"/>
        </w:rPr>
      </w:pPr>
      <w:r w:rsidRPr="0051644D">
        <w:rPr>
          <w:rFonts w:ascii="Calibri Light" w:hAnsi="Calibri Light"/>
        </w:rPr>
        <w:fldChar w:fldCharType="end"/>
      </w:r>
      <w:r w:rsidR="00886CD9" w:rsidRPr="0051644D">
        <w:rPr>
          <w:rFonts w:ascii="Calibri Light" w:hAnsi="Calibri Light"/>
        </w:rPr>
        <w:br w:type="page"/>
      </w:r>
    </w:p>
    <w:p w:rsidR="00886CD9" w:rsidRPr="00D41EF1" w:rsidRDefault="00886CD9" w:rsidP="00886CD9">
      <w:pPr>
        <w:pStyle w:val="Heading1"/>
        <w:rPr>
          <w:rFonts w:eastAsia="Times New Roman" w:cs="Times New Roman"/>
          <w:kern w:val="32"/>
          <w:szCs w:val="32"/>
        </w:rPr>
      </w:pPr>
      <w:bookmarkStart w:id="0" w:name="_Toc335136996"/>
      <w:bookmarkStart w:id="1" w:name="_Toc335137356"/>
      <w:bookmarkStart w:id="2" w:name="_Toc458695407"/>
      <w:r w:rsidRPr="00D41EF1">
        <w:rPr>
          <w:rFonts w:eastAsia="Times New Roman" w:cs="Times New Roman"/>
          <w:kern w:val="32"/>
          <w:szCs w:val="32"/>
        </w:rPr>
        <w:lastRenderedPageBreak/>
        <w:t>Introduction:</w:t>
      </w:r>
      <w:bookmarkEnd w:id="0"/>
      <w:bookmarkEnd w:id="1"/>
      <w:bookmarkEnd w:id="2"/>
      <w:r w:rsidRPr="00D41EF1">
        <w:rPr>
          <w:rFonts w:eastAsia="Times New Roman" w:cs="Times New Roman"/>
          <w:kern w:val="32"/>
          <w:szCs w:val="32"/>
        </w:rPr>
        <w:fldChar w:fldCharType="begin"/>
      </w:r>
      <w:r w:rsidRPr="00D41EF1">
        <w:rPr>
          <w:rFonts w:eastAsia="Times New Roman" w:cs="Times New Roman"/>
          <w:kern w:val="32"/>
          <w:szCs w:val="32"/>
        </w:rPr>
        <w:instrText xml:space="preserve"> XE "Introduction:" </w:instrText>
      </w:r>
      <w:r w:rsidRPr="00D41EF1">
        <w:rPr>
          <w:rFonts w:eastAsia="Times New Roman" w:cs="Times New Roman"/>
          <w:kern w:val="32"/>
          <w:szCs w:val="32"/>
        </w:rPr>
        <w:fldChar w:fldCharType="end"/>
      </w:r>
      <w:r w:rsidRPr="00D41EF1">
        <w:rPr>
          <w:rFonts w:eastAsia="Times New Roman" w:cs="Times New Roman"/>
          <w:kern w:val="32"/>
          <w:szCs w:val="32"/>
        </w:rPr>
        <w:t xml:space="preserve"> </w:t>
      </w:r>
    </w:p>
    <w:p w:rsidR="00886CD9" w:rsidRPr="0051644D" w:rsidRDefault="00886CD9" w:rsidP="00886CD9">
      <w:pPr>
        <w:tabs>
          <w:tab w:val="left" w:pos="360"/>
        </w:tabs>
        <w:rPr>
          <w:rFonts w:ascii="Calibri Light" w:hAnsi="Calibri Light"/>
          <w:b/>
        </w:rPr>
      </w:pPr>
    </w:p>
    <w:p w:rsidR="00886CD9" w:rsidRPr="0051644D" w:rsidRDefault="00886CD9" w:rsidP="0051644D">
      <w:pPr>
        <w:spacing w:before="240"/>
        <w:rPr>
          <w:rFonts w:ascii="Calibri Light" w:hAnsi="Calibri Light" w:cs="Calibri"/>
          <w:lang w:val="en"/>
        </w:rPr>
      </w:pPr>
      <w:r w:rsidRPr="0051644D">
        <w:rPr>
          <w:rFonts w:ascii="Calibri Light" w:hAnsi="Calibri Light" w:cs="Calibri"/>
          <w:lang w:val="en"/>
        </w:rPr>
        <w:t>Microsoft’s cloud computing solutions include Windows Azure Platform at the Platform-as-a-Service (PaaS) front and Office 365 at the Software-as-a-Service (SaaS) side.</w:t>
      </w:r>
    </w:p>
    <w:p w:rsidR="00886CD9" w:rsidRPr="0051644D" w:rsidRDefault="00886CD9" w:rsidP="00886CD9">
      <w:pPr>
        <w:rPr>
          <w:rFonts w:ascii="Calibri Light" w:hAnsi="Calibri Light" w:cs="Calibri"/>
          <w:lang w:val="en"/>
        </w:rPr>
      </w:pPr>
      <w:r w:rsidRPr="0051644D">
        <w:rPr>
          <w:rFonts w:ascii="Calibri Light" w:hAnsi="Calibri Light" w:cs="Calibri"/>
          <w:lang w:val="en"/>
        </w:rPr>
        <w:t xml:space="preserve">Windows Azure is a cloud services operating system that serves as the development, service hosting and service management environment for the Windows Azure platform. Windows Azure provides developers with on-demand compute and storage to host, scale, and manage web applications on the internet through Microsoft datacenters. </w:t>
      </w:r>
    </w:p>
    <w:p w:rsidR="00886CD9" w:rsidRPr="0051644D" w:rsidRDefault="00886CD9" w:rsidP="00886CD9">
      <w:pPr>
        <w:rPr>
          <w:rFonts w:ascii="Calibri Light" w:hAnsi="Calibri Light" w:cs="Calibri"/>
          <w:lang w:val="en"/>
        </w:rPr>
      </w:pPr>
      <w:r w:rsidRPr="0051644D">
        <w:rPr>
          <w:rFonts w:ascii="Calibri Light" w:hAnsi="Calibri Light" w:cs="Calibri"/>
          <w:lang w:val="en"/>
        </w:rPr>
        <w:t>Windows Azure offers multiple services to help manage your data in the cloud. SQL Database, formerly known as SQL Azure Database, enables organizations to rapidly create, scale and extend applications into the cloud with familiar tools and the power of Microsoft SQL Server technology.</w:t>
      </w:r>
    </w:p>
    <w:p w:rsidR="00886CD9" w:rsidRPr="0051644D" w:rsidRDefault="00886CD9" w:rsidP="00886CD9">
      <w:pPr>
        <w:rPr>
          <w:rFonts w:ascii="Calibri Light" w:hAnsi="Calibri Light" w:cs="Calibri"/>
          <w:lang w:val="en"/>
        </w:rPr>
      </w:pPr>
      <w:r w:rsidRPr="0051644D">
        <w:rPr>
          <w:rFonts w:ascii="Calibri Light" w:hAnsi="Calibri Light" w:cs="Calibri"/>
          <w:lang w:val="en"/>
        </w:rPr>
        <w:t>Microsoft Office 365 is the next generation of Microsoft Business Productivity Online Suite (BPOS) based on the Wave 2010 servers and brings together cloud versions of most trusted communications and collaboration products with the latest version of Office desktop suite. Microsoft Office 365 is a way to use the cloud to make business documents available whenever, wherever needed. It is a collection of programs and services for sending email, storing documents, and collaborating online. Office 365 is subscription-based, so you pay as you go.</w:t>
      </w:r>
    </w:p>
    <w:p w:rsidR="00886CD9" w:rsidRPr="0051644D" w:rsidRDefault="00886CD9" w:rsidP="00886CD9">
      <w:pPr>
        <w:rPr>
          <w:rFonts w:ascii="Calibri Light" w:hAnsi="Calibri Light" w:cs="Calibri"/>
          <w:lang w:val="en"/>
        </w:rPr>
      </w:pPr>
      <w:r w:rsidRPr="0051644D">
        <w:rPr>
          <w:rFonts w:ascii="Calibri Light" w:hAnsi="Calibri Light" w:cs="Calibri"/>
          <w:lang w:val="en"/>
        </w:rPr>
        <w:t>While Windows Azure and O365 seem to be independent to each other, it is possible to integrate and make them work together. In this article we will find out all the possible ways by which we can connect office 365 with SQL Azure.</w:t>
      </w:r>
    </w:p>
    <w:p w:rsidR="00886CD9" w:rsidRPr="0051644D" w:rsidRDefault="00886CD9" w:rsidP="00886CD9">
      <w:pPr>
        <w:rPr>
          <w:rFonts w:ascii="Calibri Light" w:hAnsi="Calibri Light" w:cs="Calibri"/>
          <w:lang w:val="en"/>
        </w:rPr>
      </w:pPr>
    </w:p>
    <w:p w:rsidR="00886CD9" w:rsidRPr="0051644D" w:rsidRDefault="00886CD9" w:rsidP="00886CD9">
      <w:pPr>
        <w:tabs>
          <w:tab w:val="left" w:pos="975"/>
        </w:tabs>
        <w:rPr>
          <w:rFonts w:ascii="Calibri Light" w:hAnsi="Calibri Light"/>
        </w:rPr>
      </w:pPr>
    </w:p>
    <w:p w:rsidR="00886CD9" w:rsidRPr="0051644D" w:rsidRDefault="00886CD9">
      <w:pPr>
        <w:rPr>
          <w:rFonts w:ascii="Calibri Light" w:hAnsi="Calibri Light"/>
        </w:rPr>
      </w:pPr>
      <w:r w:rsidRPr="0051644D">
        <w:rPr>
          <w:rFonts w:ascii="Calibri Light" w:hAnsi="Calibri Light"/>
        </w:rPr>
        <w:br w:type="page"/>
      </w:r>
    </w:p>
    <w:p w:rsidR="00886CD9" w:rsidRDefault="00886CD9" w:rsidP="009C1902">
      <w:pPr>
        <w:pStyle w:val="Heading1"/>
        <w:spacing w:before="240" w:line="259" w:lineRule="auto"/>
        <w:rPr>
          <w:bCs w:val="0"/>
          <w:szCs w:val="32"/>
        </w:rPr>
      </w:pPr>
      <w:bookmarkStart w:id="3" w:name="_Toc458695408"/>
      <w:r w:rsidRPr="009C1902">
        <w:rPr>
          <w:rFonts w:asciiTheme="majorHAnsi" w:hAnsiTheme="majorHAnsi"/>
          <w:bCs w:val="0"/>
          <w:szCs w:val="32"/>
        </w:rPr>
        <w:lastRenderedPageBreak/>
        <w:t>Technical Approach:</w:t>
      </w:r>
      <w:bookmarkEnd w:id="3"/>
      <w:r w:rsidRPr="009C1902">
        <w:rPr>
          <w:rFonts w:asciiTheme="majorHAnsi" w:hAnsiTheme="majorHAnsi"/>
          <w:bCs w:val="0"/>
          <w:szCs w:val="32"/>
        </w:rPr>
        <w:fldChar w:fldCharType="begin"/>
      </w:r>
      <w:r w:rsidRPr="009C1902">
        <w:rPr>
          <w:rFonts w:asciiTheme="majorHAnsi" w:hAnsiTheme="majorHAnsi"/>
          <w:bCs w:val="0"/>
          <w:szCs w:val="32"/>
        </w:rPr>
        <w:instrText xml:space="preserve"> XE "Introduction:" </w:instrText>
      </w:r>
      <w:r w:rsidRPr="009C1902">
        <w:rPr>
          <w:rFonts w:asciiTheme="majorHAnsi" w:hAnsiTheme="majorHAnsi"/>
          <w:bCs w:val="0"/>
          <w:szCs w:val="32"/>
        </w:rPr>
        <w:fldChar w:fldCharType="end"/>
      </w:r>
      <w:r w:rsidRPr="009C1902">
        <w:rPr>
          <w:rFonts w:asciiTheme="majorHAnsi" w:hAnsiTheme="majorHAnsi"/>
          <w:bCs w:val="0"/>
          <w:szCs w:val="32"/>
        </w:rPr>
        <w:t xml:space="preserve"> </w:t>
      </w:r>
    </w:p>
    <w:p w:rsidR="00886CD9" w:rsidRPr="0051644D" w:rsidRDefault="00886CD9" w:rsidP="009C1902">
      <w:pPr>
        <w:spacing w:after="0" w:line="240" w:lineRule="auto"/>
        <w:rPr>
          <w:rFonts w:ascii="Calibri Light" w:eastAsia="Times New Roman" w:hAnsi="Calibri Light" w:cs="Times New Roman"/>
          <w:sz w:val="24"/>
          <w:szCs w:val="24"/>
        </w:rPr>
      </w:pPr>
    </w:p>
    <w:p w:rsidR="00EE4FED" w:rsidRPr="009C1902" w:rsidRDefault="00886CD9" w:rsidP="009C1902">
      <w:pPr>
        <w:pStyle w:val="Heading2"/>
        <w:rPr>
          <w:rFonts w:eastAsia="Times New Roman"/>
        </w:rPr>
      </w:pPr>
      <w:bookmarkStart w:id="4" w:name="_Toc335136998"/>
      <w:bookmarkStart w:id="5" w:name="_Toc335137358"/>
      <w:bookmarkStart w:id="6" w:name="_Toc458695409"/>
      <w:r w:rsidRPr="0051644D">
        <w:rPr>
          <w:rFonts w:eastAsia="Times New Roman"/>
        </w:rPr>
        <w:t>Overview:</w:t>
      </w:r>
      <w:bookmarkEnd w:id="4"/>
      <w:bookmarkEnd w:id="5"/>
      <w:bookmarkEnd w:id="6"/>
    </w:p>
    <w:p w:rsidR="00886CD9" w:rsidRPr="0051644D" w:rsidRDefault="00886CD9" w:rsidP="00247CA3">
      <w:pPr>
        <w:tabs>
          <w:tab w:val="left" w:pos="540"/>
        </w:tabs>
        <w:spacing w:after="160" w:line="240" w:lineRule="auto"/>
        <w:rPr>
          <w:rFonts w:ascii="Calibri Light" w:eastAsia="Times New Roman" w:hAnsi="Calibri Light" w:cs="Calibri"/>
        </w:rPr>
      </w:pPr>
      <w:r w:rsidRPr="0051644D">
        <w:rPr>
          <w:rFonts w:ascii="Calibri Light" w:eastAsia="Times New Roman" w:hAnsi="Calibri Light" w:cs="Calibri"/>
        </w:rPr>
        <w:t>Windows Azure (PaaS) and SharePoint Online (SaaS) can be used together to deliver end-to-end cloud solutions. The Windows Azure cloud allows us to develop and deliver custom code, services, complex data (SQL Azure) and connected back-end integration (AppFabric). These complex operations can be connected through Business Connectivity Services (BCS) in SharePoint Online.</w:t>
      </w:r>
    </w:p>
    <w:p w:rsidR="00886CD9" w:rsidRPr="0051644D" w:rsidRDefault="00886CD9" w:rsidP="00886CD9">
      <w:pPr>
        <w:tabs>
          <w:tab w:val="left" w:pos="540"/>
        </w:tabs>
        <w:spacing w:after="0" w:line="240" w:lineRule="auto"/>
        <w:ind w:left="540"/>
        <w:rPr>
          <w:rFonts w:ascii="Calibri Light" w:eastAsia="Times New Roman" w:hAnsi="Calibri Light"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402"/>
      </w:tblGrid>
      <w:tr w:rsidR="00886CD9" w:rsidRPr="0051644D" w:rsidTr="00266EFF">
        <w:trPr>
          <w:jc w:val="center"/>
        </w:trPr>
        <w:tc>
          <w:tcPr>
            <w:tcW w:w="8856" w:type="dxa"/>
            <w:gridSpan w:val="2"/>
            <w:shd w:val="clear" w:color="auto" w:fill="auto"/>
          </w:tcPr>
          <w:p w:rsidR="00886CD9" w:rsidRPr="0051644D" w:rsidRDefault="00886CD9" w:rsidP="00266EFF">
            <w:pPr>
              <w:rPr>
                <w:rFonts w:ascii="Calibri Light" w:eastAsia="Calibri" w:hAnsi="Calibri Light" w:cs="Segoe UI"/>
                <w:b/>
                <w:color w:val="000000"/>
              </w:rPr>
            </w:pPr>
            <w:r w:rsidRPr="0051644D">
              <w:rPr>
                <w:rFonts w:ascii="Calibri Light" w:eastAsia="Calibri" w:hAnsi="Calibri Light" w:cs="Segoe UI"/>
                <w:b/>
                <w:color w:val="000000"/>
              </w:rPr>
              <w:t>Points of Integration</w:t>
            </w:r>
          </w:p>
        </w:tc>
      </w:tr>
      <w:tr w:rsidR="00886CD9" w:rsidRPr="0051644D" w:rsidTr="00266EFF">
        <w:trPr>
          <w:jc w:val="center"/>
        </w:trPr>
        <w:tc>
          <w:tcPr>
            <w:tcW w:w="4454" w:type="dxa"/>
            <w:shd w:val="clear" w:color="auto" w:fill="auto"/>
          </w:tcPr>
          <w:p w:rsidR="00886CD9" w:rsidRPr="0051644D" w:rsidRDefault="00886CD9" w:rsidP="00266EFF">
            <w:pPr>
              <w:spacing w:after="0" w:line="240" w:lineRule="auto"/>
              <w:rPr>
                <w:rFonts w:ascii="Calibri Light" w:eastAsia="Calibri" w:hAnsi="Calibri Light" w:cs="Segoe UI"/>
                <w:b/>
                <w:color w:val="000000"/>
              </w:rPr>
            </w:pPr>
            <w:r w:rsidRPr="0051644D">
              <w:rPr>
                <w:rFonts w:ascii="Calibri Light" w:eastAsia="Calibri" w:hAnsi="Calibri Light" w:cs="Times New Roman"/>
                <w:b/>
              </w:rPr>
              <w:t>Azure Integration</w:t>
            </w:r>
          </w:p>
        </w:tc>
        <w:tc>
          <w:tcPr>
            <w:tcW w:w="4402" w:type="dxa"/>
            <w:shd w:val="clear" w:color="auto" w:fill="auto"/>
          </w:tcPr>
          <w:p w:rsidR="00886CD9" w:rsidRPr="0051644D" w:rsidRDefault="00886CD9" w:rsidP="00266EFF">
            <w:pPr>
              <w:spacing w:after="0" w:line="240" w:lineRule="auto"/>
              <w:rPr>
                <w:rFonts w:ascii="Calibri Light" w:eastAsia="Calibri" w:hAnsi="Calibri Light" w:cs="Segoe UI"/>
                <w:b/>
                <w:color w:val="000000"/>
              </w:rPr>
            </w:pPr>
            <w:r w:rsidRPr="0051644D">
              <w:rPr>
                <w:rFonts w:ascii="Calibri Light" w:eastAsia="Calibri" w:hAnsi="Calibri Light" w:cs="Times New Roman"/>
                <w:b/>
              </w:rPr>
              <w:t>How</w:t>
            </w:r>
          </w:p>
        </w:tc>
      </w:tr>
      <w:tr w:rsidR="00886CD9" w:rsidRPr="0051644D" w:rsidTr="00266EFF">
        <w:trPr>
          <w:jc w:val="center"/>
        </w:trPr>
        <w:tc>
          <w:tcPr>
            <w:tcW w:w="4454"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SharePoint Client Object Model</w:t>
            </w:r>
          </w:p>
        </w:tc>
        <w:tc>
          <w:tcPr>
            <w:tcW w:w="4402" w:type="dxa"/>
            <w:shd w:val="clear" w:color="auto" w:fill="auto"/>
          </w:tcPr>
          <w:p w:rsidR="00886CD9" w:rsidRPr="0051644D" w:rsidRDefault="00886CD9" w:rsidP="00266EFF">
            <w:pPr>
              <w:spacing w:after="0" w:line="240" w:lineRule="auto"/>
              <w:rPr>
                <w:rFonts w:ascii="Calibri Light" w:eastAsia="Calibri" w:hAnsi="Calibri Light" w:cs="Segoe UI"/>
                <w:b/>
                <w:color w:val="000000"/>
              </w:rPr>
            </w:pPr>
            <w:r w:rsidRPr="0051644D">
              <w:rPr>
                <w:rFonts w:ascii="Calibri Light" w:eastAsia="Calibri" w:hAnsi="Calibri Light" w:cs="Times New Roman"/>
              </w:rPr>
              <w:t>Interact with Windows Azure data in a SharePoint External list. Used to create animated view of External data.</w:t>
            </w:r>
          </w:p>
        </w:tc>
      </w:tr>
      <w:tr w:rsidR="00886CD9" w:rsidRPr="0051644D" w:rsidTr="00266EFF">
        <w:trPr>
          <w:jc w:val="center"/>
        </w:trPr>
        <w:tc>
          <w:tcPr>
            <w:tcW w:w="4454" w:type="dxa"/>
            <w:shd w:val="clear" w:color="auto" w:fill="auto"/>
          </w:tcPr>
          <w:p w:rsidR="00886CD9" w:rsidRPr="0051644D" w:rsidRDefault="00886CD9" w:rsidP="00266EFF">
            <w:pPr>
              <w:spacing w:after="0" w:line="240" w:lineRule="auto"/>
              <w:rPr>
                <w:rFonts w:ascii="Calibri Light" w:eastAsia="Calibri" w:hAnsi="Calibri Light" w:cs="Segoe UI"/>
                <w:b/>
                <w:color w:val="000000"/>
              </w:rPr>
            </w:pPr>
            <w:r w:rsidRPr="0051644D">
              <w:rPr>
                <w:rFonts w:ascii="Calibri Light" w:eastAsia="Calibri" w:hAnsi="Calibri Light" w:cs="Times New Roman"/>
              </w:rPr>
              <w:t>Business Connectivity Services(BCS)</w:t>
            </w:r>
          </w:p>
        </w:tc>
        <w:tc>
          <w:tcPr>
            <w:tcW w:w="4402" w:type="dxa"/>
            <w:shd w:val="clear" w:color="auto" w:fill="auto"/>
          </w:tcPr>
          <w:p w:rsidR="00886CD9" w:rsidRPr="0051644D" w:rsidRDefault="00886CD9" w:rsidP="00266EFF">
            <w:pPr>
              <w:spacing w:after="0" w:line="240" w:lineRule="auto"/>
              <w:rPr>
                <w:rFonts w:ascii="Calibri Light" w:eastAsia="Calibri" w:hAnsi="Calibri Light" w:cs="Segoe UI"/>
                <w:b/>
                <w:color w:val="000000"/>
              </w:rPr>
            </w:pPr>
            <w:r w:rsidRPr="0051644D">
              <w:rPr>
                <w:rFonts w:ascii="Calibri Light" w:eastAsia="Calibri" w:hAnsi="Calibri Light" w:cs="Times New Roman"/>
              </w:rPr>
              <w:t xml:space="preserve">Model data from Windows Azure or build external list to SQL Azure using WCF </w:t>
            </w:r>
          </w:p>
        </w:tc>
      </w:tr>
      <w:tr w:rsidR="00886CD9" w:rsidRPr="0051644D" w:rsidTr="00266EFF">
        <w:trPr>
          <w:jc w:val="center"/>
        </w:trPr>
        <w:tc>
          <w:tcPr>
            <w:tcW w:w="4454"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Silver light</w:t>
            </w:r>
          </w:p>
        </w:tc>
        <w:tc>
          <w:tcPr>
            <w:tcW w:w="4402"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Create UI against Windows Azure services or data</w:t>
            </w:r>
          </w:p>
        </w:tc>
      </w:tr>
      <w:tr w:rsidR="00886CD9" w:rsidRPr="0051644D" w:rsidTr="00266EFF">
        <w:trPr>
          <w:jc w:val="center"/>
        </w:trPr>
        <w:tc>
          <w:tcPr>
            <w:tcW w:w="4454"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Open XML</w:t>
            </w:r>
          </w:p>
        </w:tc>
        <w:tc>
          <w:tcPr>
            <w:tcW w:w="4402"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Manage Windows Azure data in a document</w:t>
            </w:r>
          </w:p>
        </w:tc>
      </w:tr>
      <w:tr w:rsidR="00886CD9" w:rsidRPr="0051644D" w:rsidTr="00266EFF">
        <w:trPr>
          <w:jc w:val="center"/>
        </w:trPr>
        <w:tc>
          <w:tcPr>
            <w:tcW w:w="4454"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REST</w:t>
            </w:r>
          </w:p>
        </w:tc>
        <w:tc>
          <w:tcPr>
            <w:tcW w:w="4402"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Use Rest to interact with Windows Azure data to integrate with SharePoint</w:t>
            </w:r>
          </w:p>
        </w:tc>
      </w:tr>
      <w:tr w:rsidR="00886CD9" w:rsidRPr="0051644D" w:rsidTr="00266EFF">
        <w:trPr>
          <w:jc w:val="center"/>
        </w:trPr>
        <w:tc>
          <w:tcPr>
            <w:tcW w:w="4454"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Office Server Services</w:t>
            </w:r>
          </w:p>
        </w:tc>
        <w:tc>
          <w:tcPr>
            <w:tcW w:w="4402"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Combine with Open XML to auto-gen (Such as PDFs) on a server</w:t>
            </w:r>
          </w:p>
        </w:tc>
      </w:tr>
      <w:tr w:rsidR="00886CD9" w:rsidRPr="0051644D" w:rsidTr="00266EFF">
        <w:trPr>
          <w:jc w:val="center"/>
        </w:trPr>
        <w:tc>
          <w:tcPr>
            <w:tcW w:w="4454"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Workflow/Event Receivers</w:t>
            </w:r>
          </w:p>
        </w:tc>
        <w:tc>
          <w:tcPr>
            <w:tcW w:w="4402"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State or events that tie into Windows Azure services, workflow or data.</w:t>
            </w:r>
          </w:p>
        </w:tc>
      </w:tr>
      <w:tr w:rsidR="00886CD9" w:rsidRPr="0051644D" w:rsidTr="00266EFF">
        <w:trPr>
          <w:jc w:val="center"/>
        </w:trPr>
        <w:tc>
          <w:tcPr>
            <w:tcW w:w="4454"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LINQ</w:t>
            </w:r>
          </w:p>
        </w:tc>
        <w:tc>
          <w:tcPr>
            <w:tcW w:w="4402" w:type="dxa"/>
            <w:shd w:val="clear" w:color="auto" w:fill="auto"/>
          </w:tcPr>
          <w:p w:rsidR="00886CD9" w:rsidRPr="0051644D" w:rsidRDefault="00886CD9" w:rsidP="00266EFF">
            <w:pPr>
              <w:spacing w:after="0" w:line="240" w:lineRule="auto"/>
              <w:rPr>
                <w:rFonts w:ascii="Calibri Light" w:eastAsia="Calibri" w:hAnsi="Calibri Light" w:cs="Times New Roman"/>
              </w:rPr>
            </w:pPr>
            <w:r w:rsidRPr="0051644D">
              <w:rPr>
                <w:rFonts w:ascii="Calibri Light" w:eastAsia="Calibri" w:hAnsi="Calibri Light" w:cs="Times New Roman"/>
              </w:rPr>
              <w:t>Use for querying Window Azure data objects</w:t>
            </w:r>
          </w:p>
        </w:tc>
      </w:tr>
    </w:tbl>
    <w:p w:rsidR="00886CD9" w:rsidRPr="0051644D" w:rsidRDefault="00886CD9" w:rsidP="00886CD9">
      <w:pPr>
        <w:tabs>
          <w:tab w:val="left" w:pos="540"/>
        </w:tabs>
        <w:spacing w:after="0" w:line="240" w:lineRule="auto"/>
        <w:ind w:left="540"/>
        <w:jc w:val="both"/>
        <w:rPr>
          <w:rFonts w:ascii="Calibri Light" w:eastAsia="Times New Roman" w:hAnsi="Calibri Light" w:cs="Times New Roman"/>
          <w:sz w:val="24"/>
          <w:szCs w:val="24"/>
        </w:rPr>
      </w:pPr>
    </w:p>
    <w:p w:rsidR="00886CD9" w:rsidRPr="0051644D" w:rsidRDefault="00886CD9" w:rsidP="00886CD9">
      <w:pPr>
        <w:tabs>
          <w:tab w:val="left" w:pos="540"/>
        </w:tabs>
        <w:spacing w:after="0" w:line="240" w:lineRule="auto"/>
        <w:ind w:left="540"/>
        <w:jc w:val="both"/>
        <w:rPr>
          <w:rFonts w:ascii="Calibri Light" w:eastAsia="Times New Roman" w:hAnsi="Calibri Light" w:cs="Calibri"/>
        </w:rPr>
      </w:pPr>
      <w:r w:rsidRPr="0051644D">
        <w:rPr>
          <w:rFonts w:ascii="Calibri Light" w:eastAsia="Times New Roman" w:hAnsi="Calibri Light" w:cs="Calibri"/>
        </w:rPr>
        <w:t>Here when integrating with Windows Azure, SharePoint is consumptive and not being hosted. In other words, SharePoint is not a service that is hosted by Windows Azure, but rather an application that consumes Windows Azure data or services. Windows Azure provides applications or resources that will be consumed by SharePoint artifacts such as a Web Part or Silver light application.</w:t>
      </w:r>
    </w:p>
    <w:p w:rsidR="00886CD9" w:rsidRPr="0051644D" w:rsidRDefault="00886CD9" w:rsidP="00886CD9">
      <w:pPr>
        <w:tabs>
          <w:tab w:val="left" w:pos="975"/>
        </w:tabs>
        <w:rPr>
          <w:rFonts w:ascii="Calibri Light" w:hAnsi="Calibri Light"/>
        </w:rPr>
      </w:pPr>
    </w:p>
    <w:p w:rsidR="00886CD9" w:rsidRPr="0051644D" w:rsidRDefault="00886CD9">
      <w:pPr>
        <w:rPr>
          <w:rFonts w:ascii="Calibri Light" w:hAnsi="Calibri Light"/>
        </w:rPr>
      </w:pPr>
      <w:r w:rsidRPr="0051644D">
        <w:rPr>
          <w:rFonts w:ascii="Calibri Light" w:hAnsi="Calibri Light"/>
        </w:rPr>
        <w:br w:type="page"/>
      </w:r>
    </w:p>
    <w:p w:rsidR="00886CD9" w:rsidRPr="0051644D" w:rsidRDefault="00886CD9" w:rsidP="00247CA3">
      <w:pPr>
        <w:pStyle w:val="Heading2"/>
        <w:rPr>
          <w:rFonts w:eastAsia="Times New Roman"/>
        </w:rPr>
      </w:pPr>
      <w:bookmarkStart w:id="7" w:name="_Toc458695410"/>
      <w:r w:rsidRPr="0051644D">
        <w:rPr>
          <w:rFonts w:eastAsia="Times New Roman"/>
        </w:rPr>
        <w:lastRenderedPageBreak/>
        <w:t>Architecture Diagram:</w:t>
      </w:r>
      <w:bookmarkEnd w:id="7"/>
    </w:p>
    <w:p w:rsidR="00886CD9" w:rsidRPr="0051644D" w:rsidRDefault="00886CD9" w:rsidP="00886CD9">
      <w:pPr>
        <w:tabs>
          <w:tab w:val="left" w:pos="540"/>
        </w:tabs>
        <w:spacing w:after="0" w:line="240" w:lineRule="auto"/>
        <w:ind w:left="540"/>
        <w:jc w:val="both"/>
        <w:rPr>
          <w:rFonts w:ascii="Calibri Light" w:eastAsia="Times New Roman" w:hAnsi="Calibri Light" w:cs="Calibri"/>
        </w:rPr>
      </w:pPr>
    </w:p>
    <w:p w:rsidR="00886CD9" w:rsidRPr="0051644D" w:rsidRDefault="00886CD9" w:rsidP="00886CD9">
      <w:pPr>
        <w:tabs>
          <w:tab w:val="left" w:pos="540"/>
        </w:tabs>
        <w:spacing w:after="0" w:line="240" w:lineRule="auto"/>
        <w:ind w:left="540"/>
        <w:jc w:val="both"/>
        <w:rPr>
          <w:rFonts w:ascii="Calibri Light" w:eastAsia="Times New Roman" w:hAnsi="Calibri Light" w:cs="Calibri"/>
        </w:rPr>
      </w:pPr>
      <w:r w:rsidRPr="0051644D">
        <w:rPr>
          <w:rFonts w:ascii="Calibri Light" w:eastAsia="Times New Roman" w:hAnsi="Calibri Light" w:cs="Calibri"/>
        </w:rPr>
        <w:t>The following figure displays how we connect office 365 with SQL Azure using BCS</w:t>
      </w:r>
    </w:p>
    <w:p w:rsidR="00886CD9" w:rsidRPr="0051644D" w:rsidRDefault="00886CD9" w:rsidP="00886CD9">
      <w:pPr>
        <w:tabs>
          <w:tab w:val="left" w:pos="540"/>
        </w:tabs>
        <w:spacing w:after="0" w:line="240" w:lineRule="auto"/>
        <w:ind w:left="540"/>
        <w:jc w:val="both"/>
        <w:rPr>
          <w:rFonts w:ascii="Calibri Light" w:eastAsia="Times New Roman" w:hAnsi="Calibri Light" w:cs="Calibri"/>
        </w:rPr>
      </w:pPr>
    </w:p>
    <w:p w:rsidR="00886CD9" w:rsidRPr="0051644D" w:rsidRDefault="00886CD9" w:rsidP="00886CD9">
      <w:pPr>
        <w:tabs>
          <w:tab w:val="left" w:pos="540"/>
        </w:tabs>
        <w:spacing w:after="0" w:line="240" w:lineRule="auto"/>
        <w:ind w:left="540"/>
        <w:jc w:val="both"/>
        <w:rPr>
          <w:rFonts w:ascii="Calibri Light" w:eastAsia="Times New Roman" w:hAnsi="Calibri Light" w:cs="Times New Roman"/>
          <w:sz w:val="24"/>
          <w:szCs w:val="24"/>
        </w:rPr>
      </w:pPr>
      <w:r w:rsidRPr="0051644D">
        <w:rPr>
          <w:rFonts w:ascii="Calibri Light" w:eastAsia="Times New Roman" w:hAnsi="Calibri Light" w:cs="Times New Roman"/>
          <w:noProof/>
          <w:sz w:val="24"/>
          <w:szCs w:val="24"/>
        </w:rPr>
        <w:drawing>
          <wp:inline distT="0" distB="0" distL="0" distR="0" wp14:anchorId="70C3146B" wp14:editId="06F33028">
            <wp:extent cx="5359400" cy="25146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
                    <pic:cNvPicPr>
                      <a:picLocks noChangeAspect="1" noChangeArrowheads="1"/>
                    </pic:cNvPicPr>
                  </pic:nvPicPr>
                  <pic:blipFill>
                    <a:blip r:embed="rId14">
                      <a:clrChange>
                        <a:clrFrom>
                          <a:srgbClr val="EAEAEA"/>
                        </a:clrFrom>
                        <a:clrTo>
                          <a:srgbClr val="EAEAEA">
                            <a:alpha val="0"/>
                          </a:srgbClr>
                        </a:clrTo>
                      </a:clrChange>
                      <a:lum bright="12000"/>
                      <a:extLst>
                        <a:ext uri="{28A0092B-C50C-407E-A947-70E740481C1C}">
                          <a14:useLocalDpi xmlns:a14="http://schemas.microsoft.com/office/drawing/2010/main" val="0"/>
                        </a:ext>
                      </a:extLst>
                    </a:blip>
                    <a:srcRect l="5269" t="20468" r="5684" b="9241"/>
                    <a:stretch>
                      <a:fillRect/>
                    </a:stretch>
                  </pic:blipFill>
                  <pic:spPr bwMode="auto">
                    <a:xfrm>
                      <a:off x="0" y="0"/>
                      <a:ext cx="5359400" cy="2514600"/>
                    </a:xfrm>
                    <a:prstGeom prst="rect">
                      <a:avLst/>
                    </a:prstGeom>
                    <a:noFill/>
                    <a:ln>
                      <a:noFill/>
                    </a:ln>
                  </pic:spPr>
                </pic:pic>
              </a:graphicData>
            </a:graphic>
          </wp:inline>
        </w:drawing>
      </w:r>
    </w:p>
    <w:p w:rsidR="00886CD9" w:rsidRPr="0051644D" w:rsidRDefault="00886CD9" w:rsidP="00886CD9">
      <w:pPr>
        <w:tabs>
          <w:tab w:val="left" w:pos="540"/>
        </w:tabs>
        <w:spacing w:after="0" w:line="240" w:lineRule="auto"/>
        <w:ind w:left="540"/>
        <w:jc w:val="center"/>
        <w:rPr>
          <w:rFonts w:ascii="Calibri Light" w:eastAsia="Times New Roman" w:hAnsi="Calibri Light" w:cs="Times New Roman"/>
          <w:sz w:val="24"/>
          <w:szCs w:val="24"/>
        </w:rPr>
      </w:pPr>
    </w:p>
    <w:p w:rsidR="00886CD9" w:rsidRPr="0051644D" w:rsidRDefault="00886CD9" w:rsidP="008260E8">
      <w:pPr>
        <w:pStyle w:val="Caption"/>
        <w:jc w:val="center"/>
        <w:rPr>
          <w:rFonts w:ascii="Calibri Light" w:hAnsi="Calibri Light"/>
        </w:rPr>
      </w:pPr>
      <w:bookmarkStart w:id="8" w:name="_Toc335066749"/>
      <w:bookmarkStart w:id="9" w:name="_Toc335137785"/>
      <w:bookmarkStart w:id="10" w:name="_Toc335141072"/>
      <w:r w:rsidRPr="0051644D">
        <w:rPr>
          <w:rFonts w:ascii="Calibri Light" w:hAnsi="Calibri Light"/>
        </w:rPr>
        <w:t xml:space="preserve">Figure </w:t>
      </w:r>
      <w:r w:rsidR="00FA73E8" w:rsidRPr="0051644D">
        <w:rPr>
          <w:rFonts w:ascii="Calibri Light" w:hAnsi="Calibri Light"/>
        </w:rPr>
        <w:fldChar w:fldCharType="begin"/>
      </w:r>
      <w:r w:rsidR="00FA73E8" w:rsidRPr="0051644D">
        <w:rPr>
          <w:rFonts w:ascii="Calibri Light" w:hAnsi="Calibri Light"/>
        </w:rPr>
        <w:instrText xml:space="preserve"> SEQ Figure \* ARABIC </w:instrText>
      </w:r>
      <w:r w:rsidR="00FA73E8" w:rsidRPr="0051644D">
        <w:rPr>
          <w:rFonts w:ascii="Calibri Light" w:hAnsi="Calibri Light"/>
        </w:rPr>
        <w:fldChar w:fldCharType="separate"/>
      </w:r>
      <w:r w:rsidRPr="0051644D">
        <w:rPr>
          <w:rFonts w:ascii="Calibri Light" w:hAnsi="Calibri Light"/>
        </w:rPr>
        <w:t>1</w:t>
      </w:r>
      <w:r w:rsidR="00FA73E8" w:rsidRPr="0051644D">
        <w:rPr>
          <w:rFonts w:ascii="Calibri Light" w:hAnsi="Calibri Light"/>
        </w:rPr>
        <w:fldChar w:fldCharType="end"/>
      </w:r>
      <w:r w:rsidRPr="0051644D">
        <w:rPr>
          <w:rFonts w:ascii="Calibri Light" w:hAnsi="Calibri Light"/>
        </w:rPr>
        <w:t xml:space="preserve">: Integration </w:t>
      </w:r>
      <w:bookmarkEnd w:id="8"/>
      <w:r w:rsidRPr="0051644D">
        <w:rPr>
          <w:rFonts w:ascii="Calibri Light" w:hAnsi="Calibri Light"/>
        </w:rPr>
        <w:t>using BCS</w:t>
      </w:r>
      <w:bookmarkEnd w:id="9"/>
      <w:bookmarkEnd w:id="10"/>
    </w:p>
    <w:p w:rsidR="00886CD9" w:rsidRPr="0051644D" w:rsidRDefault="00886CD9" w:rsidP="00886CD9">
      <w:pPr>
        <w:spacing w:after="0" w:line="240" w:lineRule="auto"/>
        <w:rPr>
          <w:rFonts w:ascii="Calibri Light" w:eastAsia="Times New Roman" w:hAnsi="Calibri Light" w:cs="Times New Roman"/>
          <w:sz w:val="24"/>
          <w:szCs w:val="24"/>
        </w:rPr>
      </w:pPr>
    </w:p>
    <w:p w:rsidR="00886CD9" w:rsidRPr="0051644D" w:rsidRDefault="00886CD9" w:rsidP="00886CD9">
      <w:pPr>
        <w:tabs>
          <w:tab w:val="left" w:pos="540"/>
        </w:tabs>
        <w:spacing w:after="0" w:line="240" w:lineRule="auto"/>
        <w:ind w:left="540"/>
        <w:jc w:val="both"/>
        <w:rPr>
          <w:rFonts w:ascii="Calibri Light" w:eastAsia="Times New Roman" w:hAnsi="Calibri Light" w:cs="Calibri"/>
        </w:rPr>
      </w:pPr>
      <w:r w:rsidRPr="0051644D">
        <w:rPr>
          <w:rFonts w:ascii="Calibri Light" w:eastAsia="Times New Roman" w:hAnsi="Calibri Light" w:cs="Calibri"/>
        </w:rPr>
        <w:t xml:space="preserve">SQL Azure data is exposed using WCF service which is consumed by the external content type. Once data comes in External list it can be displayed in SPO using Content Editor </w:t>
      </w:r>
      <w:proofErr w:type="gramStart"/>
      <w:r w:rsidRPr="0051644D">
        <w:rPr>
          <w:rFonts w:ascii="Calibri Light" w:eastAsia="Times New Roman" w:hAnsi="Calibri Light" w:cs="Calibri"/>
        </w:rPr>
        <w:t>web</w:t>
      </w:r>
      <w:proofErr w:type="gramEnd"/>
      <w:r w:rsidRPr="0051644D">
        <w:rPr>
          <w:rFonts w:ascii="Calibri Light" w:eastAsia="Times New Roman" w:hAnsi="Calibri Light" w:cs="Calibri"/>
        </w:rPr>
        <w:t xml:space="preserve"> part or client object Model or Silver light.</w:t>
      </w:r>
    </w:p>
    <w:p w:rsidR="00886CD9" w:rsidRPr="0051644D" w:rsidRDefault="00886CD9" w:rsidP="00886CD9">
      <w:pPr>
        <w:tabs>
          <w:tab w:val="left" w:pos="540"/>
        </w:tabs>
        <w:spacing w:after="0" w:line="240" w:lineRule="auto"/>
        <w:ind w:left="540"/>
        <w:jc w:val="both"/>
        <w:rPr>
          <w:rFonts w:ascii="Calibri Light" w:eastAsia="Times New Roman" w:hAnsi="Calibri Light" w:cs="Calibri"/>
        </w:rPr>
      </w:pPr>
    </w:p>
    <w:p w:rsidR="00886CD9" w:rsidRPr="0051644D" w:rsidRDefault="00886CD9" w:rsidP="00886CD9">
      <w:pPr>
        <w:spacing w:after="0" w:line="240" w:lineRule="auto"/>
        <w:rPr>
          <w:rFonts w:ascii="Calibri Light" w:eastAsia="Times New Roman" w:hAnsi="Calibri Light" w:cs="Times New Roman"/>
          <w:sz w:val="24"/>
          <w:szCs w:val="24"/>
        </w:rPr>
      </w:pPr>
    </w:p>
    <w:p w:rsidR="00886CD9" w:rsidRPr="0051644D" w:rsidRDefault="00886CD9" w:rsidP="00886CD9">
      <w:pPr>
        <w:spacing w:before="40" w:after="120" w:line="259" w:lineRule="auto"/>
        <w:ind w:left="360"/>
        <w:contextualSpacing/>
        <w:rPr>
          <w:rFonts w:ascii="Calibri Light" w:eastAsia="Times New Roman" w:hAnsi="Calibri Light" w:cs="Calibri"/>
          <w:bCs/>
          <w:sz w:val="20"/>
        </w:rPr>
      </w:pPr>
      <w:r w:rsidRPr="0051644D">
        <w:rPr>
          <w:rFonts w:ascii="Calibri Light" w:eastAsia="Times New Roman" w:hAnsi="Calibri Light" w:cs="Calibri"/>
          <w:b/>
          <w:sz w:val="20"/>
        </w:rPr>
        <w:t>Business Connectivity Services (BCS)</w:t>
      </w:r>
      <w:r w:rsidRPr="0051644D">
        <w:rPr>
          <w:rFonts w:ascii="Calibri Light" w:eastAsia="Times New Roman" w:hAnsi="Calibri Light" w:cs="Calibri"/>
          <w:bCs/>
          <w:sz w:val="20"/>
        </w:rPr>
        <w:t>:</w:t>
      </w:r>
    </w:p>
    <w:p w:rsidR="00886CD9" w:rsidRPr="0051644D" w:rsidRDefault="00886CD9" w:rsidP="00886CD9">
      <w:pPr>
        <w:spacing w:before="40" w:after="120" w:line="259" w:lineRule="auto"/>
        <w:ind w:left="360"/>
        <w:contextualSpacing/>
        <w:rPr>
          <w:rFonts w:ascii="Calibri Light" w:eastAsia="Times New Roman" w:hAnsi="Calibri Light" w:cs="Calibri"/>
          <w:bCs/>
          <w:sz w:val="20"/>
        </w:rPr>
      </w:pPr>
    </w:p>
    <w:p w:rsidR="00886CD9" w:rsidRPr="0051644D" w:rsidRDefault="00886CD9" w:rsidP="00886CD9">
      <w:pPr>
        <w:spacing w:before="40" w:after="120" w:line="259" w:lineRule="auto"/>
        <w:ind w:left="360"/>
        <w:contextualSpacing/>
        <w:rPr>
          <w:rFonts w:ascii="Calibri Light" w:eastAsia="Times New Roman" w:hAnsi="Calibri Light" w:cs="Calibri"/>
        </w:rPr>
      </w:pPr>
      <w:r w:rsidRPr="0051644D">
        <w:rPr>
          <w:rFonts w:ascii="Calibri Light" w:eastAsia="Times New Roman" w:hAnsi="Calibri Light" w:cs="Calibri"/>
        </w:rPr>
        <w:t>Enable connections to external data sources via Windows Communication Foundation (WCF) Web Services endpoints —in both read and write modes. These are often line-of-business (</w:t>
      </w:r>
      <w:proofErr w:type="spellStart"/>
      <w:r w:rsidRPr="0051644D">
        <w:rPr>
          <w:rFonts w:ascii="Calibri Light" w:eastAsia="Times New Roman" w:hAnsi="Calibri Light" w:cs="Calibri"/>
        </w:rPr>
        <w:t>LoB</w:t>
      </w:r>
      <w:proofErr w:type="spellEnd"/>
      <w:r w:rsidRPr="0051644D">
        <w:rPr>
          <w:rFonts w:ascii="Calibri Light" w:eastAsia="Times New Roman" w:hAnsi="Calibri Light" w:cs="Calibri"/>
        </w:rPr>
        <w:t xml:space="preserve">) applications that sit behind the firewall, or are transitioning to the Cloud, like SQL Azure. We can create SharePoint external lists and data columns, the BDC service for WCF connectors and the Secure Store Service is partitioned at the tenant level within the </w:t>
      </w:r>
      <w:smartTag w:uri="urn:schemas-microsoft-com:office:smarttags" w:element="place">
        <w:smartTag w:uri="urn:schemas-microsoft-com:office:smarttags" w:element="PlaceName">
          <w:r w:rsidRPr="0051644D">
            <w:rPr>
              <w:rFonts w:ascii="Calibri Light" w:eastAsia="Times New Roman" w:hAnsi="Calibri Light" w:cs="Calibri"/>
            </w:rPr>
            <w:t>SharePoint</w:t>
          </w:r>
        </w:smartTag>
        <w:r w:rsidRPr="0051644D">
          <w:rPr>
            <w:rFonts w:ascii="Calibri Light" w:eastAsia="Times New Roman" w:hAnsi="Calibri Light" w:cs="Calibri"/>
          </w:rPr>
          <w:t xml:space="preserve"> </w:t>
        </w:r>
        <w:smartTag w:uri="urn:schemas-microsoft-com:office:smarttags" w:element="PlaceName">
          <w:r w:rsidRPr="0051644D">
            <w:rPr>
              <w:rFonts w:ascii="Calibri Light" w:eastAsia="Times New Roman" w:hAnsi="Calibri Light" w:cs="Calibri"/>
            </w:rPr>
            <w:t>Online</w:t>
          </w:r>
        </w:smartTag>
        <w:r w:rsidRPr="0051644D">
          <w:rPr>
            <w:rFonts w:ascii="Calibri Light" w:eastAsia="Times New Roman" w:hAnsi="Calibri Light" w:cs="Calibri"/>
          </w:rPr>
          <w:t xml:space="preserve"> </w:t>
        </w:r>
        <w:smartTag w:uri="urn:schemas-microsoft-com:office:smarttags" w:element="PlaceName">
          <w:r w:rsidRPr="0051644D">
            <w:rPr>
              <w:rFonts w:ascii="Calibri Light" w:eastAsia="Times New Roman" w:hAnsi="Calibri Light" w:cs="Calibri"/>
            </w:rPr>
            <w:t>Administration</w:t>
          </w:r>
        </w:smartTag>
        <w:r w:rsidRPr="0051644D">
          <w:rPr>
            <w:rFonts w:ascii="Calibri Light" w:eastAsia="Times New Roman" w:hAnsi="Calibri Light" w:cs="Calibri"/>
          </w:rPr>
          <w:t xml:space="preserve"> </w:t>
        </w:r>
        <w:smartTag w:uri="urn:schemas-microsoft-com:office:smarttags" w:element="PlaceType">
          <w:r w:rsidRPr="0051644D">
            <w:rPr>
              <w:rFonts w:ascii="Calibri Light" w:eastAsia="Times New Roman" w:hAnsi="Calibri Light" w:cs="Calibri"/>
            </w:rPr>
            <w:t>Center</w:t>
          </w:r>
        </w:smartTag>
      </w:smartTag>
      <w:r w:rsidRPr="0051644D">
        <w:rPr>
          <w:rFonts w:ascii="Calibri Light" w:eastAsia="Times New Roman" w:hAnsi="Calibri Light" w:cs="Calibri"/>
        </w:rPr>
        <w:t>.</w:t>
      </w:r>
    </w:p>
    <w:p w:rsidR="00886CD9" w:rsidRPr="0051644D" w:rsidRDefault="00886CD9" w:rsidP="00886CD9">
      <w:pPr>
        <w:spacing w:before="40" w:after="120" w:line="259" w:lineRule="auto"/>
        <w:ind w:left="360"/>
        <w:contextualSpacing/>
        <w:rPr>
          <w:rFonts w:ascii="Calibri Light" w:eastAsia="Times New Roman" w:hAnsi="Calibri Light" w:cs="Calibri"/>
        </w:rPr>
      </w:pPr>
    </w:p>
    <w:p w:rsidR="00886CD9" w:rsidRPr="0051644D" w:rsidRDefault="00886CD9" w:rsidP="00886CD9">
      <w:pPr>
        <w:spacing w:before="40" w:after="120" w:line="259" w:lineRule="auto"/>
        <w:ind w:left="360"/>
        <w:contextualSpacing/>
        <w:rPr>
          <w:rFonts w:ascii="Calibri Light" w:eastAsia="Times New Roman" w:hAnsi="Calibri Light" w:cs="Calibri"/>
        </w:rPr>
      </w:pPr>
      <w:r w:rsidRPr="0051644D">
        <w:rPr>
          <w:rFonts w:ascii="Calibri Light" w:eastAsia="Times New Roman" w:hAnsi="Calibri Light" w:cs="Calibri"/>
        </w:rPr>
        <w:t>Note: BCS within SharePoint Online does not support a direct connection to SQL Azure. A WCF endpoint is required</w:t>
      </w:r>
    </w:p>
    <w:p w:rsidR="00886CD9" w:rsidRPr="0051644D" w:rsidRDefault="00886CD9" w:rsidP="00886CD9">
      <w:pPr>
        <w:autoSpaceDE w:val="0"/>
        <w:autoSpaceDN w:val="0"/>
        <w:adjustRightInd w:val="0"/>
        <w:spacing w:after="0" w:line="240" w:lineRule="auto"/>
        <w:rPr>
          <w:rFonts w:ascii="Calibri Light" w:eastAsia="Times New Roman" w:hAnsi="Calibri Light" w:cs="Calibri"/>
          <w:color w:val="000000"/>
          <w:sz w:val="24"/>
          <w:szCs w:val="24"/>
        </w:rPr>
      </w:pPr>
    </w:p>
    <w:p w:rsidR="00886CD9" w:rsidRPr="0051644D" w:rsidRDefault="00886CD9" w:rsidP="00247CA3">
      <w:pPr>
        <w:pStyle w:val="Heading2"/>
        <w:rPr>
          <w:rFonts w:eastAsia="Times New Roman"/>
        </w:rPr>
      </w:pPr>
      <w:bookmarkStart w:id="11" w:name="_Toc335137000"/>
      <w:bookmarkStart w:id="12" w:name="_Toc335137360"/>
      <w:bookmarkStart w:id="13" w:name="_Toc458695411"/>
      <w:r w:rsidRPr="0051644D">
        <w:rPr>
          <w:rFonts w:eastAsia="Times New Roman"/>
        </w:rPr>
        <w:t>SPO BCS Limitations:</w:t>
      </w:r>
      <w:bookmarkEnd w:id="11"/>
      <w:bookmarkEnd w:id="12"/>
      <w:bookmarkEnd w:id="13"/>
      <w:r w:rsidRPr="0051644D">
        <w:rPr>
          <w:rFonts w:eastAsia="Times New Roman"/>
        </w:rPr>
        <w:t xml:space="preserve"> </w:t>
      </w:r>
    </w:p>
    <w:p w:rsidR="00886CD9" w:rsidRPr="0051644D" w:rsidRDefault="00886CD9" w:rsidP="00886CD9">
      <w:pPr>
        <w:numPr>
          <w:ilvl w:val="0"/>
          <w:numId w:val="1"/>
        </w:numPr>
        <w:spacing w:before="40" w:after="120" w:line="259" w:lineRule="auto"/>
        <w:contextualSpacing/>
        <w:rPr>
          <w:rFonts w:ascii="Calibri Light" w:eastAsia="Times New Roman" w:hAnsi="Calibri Light" w:cs="Calibri"/>
        </w:rPr>
      </w:pPr>
      <w:r w:rsidRPr="0051644D">
        <w:rPr>
          <w:rFonts w:ascii="Calibri Light" w:eastAsia="Times New Roman" w:hAnsi="Calibri Light" w:cs="Calibri"/>
        </w:rPr>
        <w:t>Connect to external data sources via WCF Web Services endpoints in both read and write modes.</w:t>
      </w:r>
    </w:p>
    <w:p w:rsidR="002A226A" w:rsidRPr="0051644D" w:rsidRDefault="002A226A" w:rsidP="002A226A">
      <w:pPr>
        <w:pStyle w:val="BPOSBullets1"/>
        <w:numPr>
          <w:ilvl w:val="0"/>
          <w:numId w:val="1"/>
        </w:numPr>
        <w:rPr>
          <w:rFonts w:ascii="Calibri Light" w:hAnsi="Calibri Light"/>
          <w:sz w:val="22"/>
        </w:rPr>
      </w:pPr>
      <w:r w:rsidRPr="0051644D">
        <w:rPr>
          <w:rFonts w:ascii="Calibri Light" w:hAnsi="Calibri Light"/>
          <w:sz w:val="22"/>
        </w:rPr>
        <w:t xml:space="preserve">The Business Data Catalogue (BDC) service for WCF connectors and the Secure Store Service partitioned at the customer </w:t>
      </w:r>
      <w:smartTag w:uri="urn:schemas-microsoft-com:office:smarttags" w:element="place">
        <w:smartTag w:uri="urn:schemas-microsoft-com:office:smarttags" w:element="PlaceName">
          <w:r w:rsidRPr="0051644D">
            <w:rPr>
              <w:rFonts w:ascii="Calibri Light" w:hAnsi="Calibri Light"/>
              <w:sz w:val="22"/>
            </w:rPr>
            <w:t>SharePoint</w:t>
          </w:r>
        </w:smartTag>
        <w:r w:rsidRPr="0051644D">
          <w:rPr>
            <w:rFonts w:ascii="Calibri Light" w:hAnsi="Calibri Light"/>
            <w:sz w:val="22"/>
          </w:rPr>
          <w:t xml:space="preserve"> </w:t>
        </w:r>
        <w:smartTag w:uri="urn:schemas-microsoft-com:office:smarttags" w:element="PlaceName">
          <w:r w:rsidRPr="0051644D">
            <w:rPr>
              <w:rFonts w:ascii="Calibri Light" w:hAnsi="Calibri Light"/>
              <w:sz w:val="22"/>
            </w:rPr>
            <w:t>Online</w:t>
          </w:r>
        </w:smartTag>
        <w:r w:rsidRPr="0051644D">
          <w:rPr>
            <w:rFonts w:ascii="Calibri Light" w:hAnsi="Calibri Light"/>
            <w:sz w:val="22"/>
          </w:rPr>
          <w:t xml:space="preserve"> </w:t>
        </w:r>
        <w:smartTag w:uri="urn:schemas-microsoft-com:office:smarttags" w:element="PlaceName">
          <w:r w:rsidRPr="0051644D">
            <w:rPr>
              <w:rFonts w:ascii="Calibri Light" w:hAnsi="Calibri Light"/>
              <w:sz w:val="22"/>
            </w:rPr>
            <w:t>Administration</w:t>
          </w:r>
        </w:smartTag>
        <w:r w:rsidRPr="0051644D">
          <w:rPr>
            <w:rFonts w:ascii="Calibri Light" w:hAnsi="Calibri Light"/>
            <w:sz w:val="22"/>
          </w:rPr>
          <w:t xml:space="preserve"> </w:t>
        </w:r>
        <w:smartTag w:uri="urn:schemas-microsoft-com:office:smarttags" w:element="PlaceType">
          <w:r w:rsidRPr="0051644D">
            <w:rPr>
              <w:rFonts w:ascii="Calibri Light" w:hAnsi="Calibri Light"/>
              <w:sz w:val="22"/>
            </w:rPr>
            <w:t>Center</w:t>
          </w:r>
        </w:smartTag>
      </w:smartTag>
    </w:p>
    <w:p w:rsidR="002A226A" w:rsidRPr="0051644D" w:rsidRDefault="002A226A" w:rsidP="002A226A">
      <w:pPr>
        <w:pStyle w:val="BPOSBullets1"/>
        <w:numPr>
          <w:ilvl w:val="0"/>
          <w:numId w:val="1"/>
        </w:numPr>
        <w:rPr>
          <w:rFonts w:ascii="Calibri Light" w:hAnsi="Calibri Light"/>
          <w:sz w:val="22"/>
        </w:rPr>
      </w:pPr>
      <w:r w:rsidRPr="0051644D">
        <w:rPr>
          <w:rFonts w:ascii="Calibri Light" w:hAnsi="Calibri Light"/>
          <w:sz w:val="22"/>
        </w:rPr>
        <w:t>Currently, there are some components of BCS that are not supported, including external data search, rich client integration, profile pages, and direct connectivity to SQL Azure without a WCF endpoint.</w:t>
      </w:r>
    </w:p>
    <w:p w:rsidR="002A226A" w:rsidRPr="0051644D" w:rsidRDefault="002A226A" w:rsidP="002A226A">
      <w:pPr>
        <w:pStyle w:val="BPOSBullets1"/>
        <w:ind w:left="1080"/>
        <w:rPr>
          <w:rFonts w:ascii="Calibri Light" w:hAnsi="Calibri Light"/>
          <w:sz w:val="22"/>
        </w:rPr>
      </w:pPr>
    </w:p>
    <w:p w:rsidR="002A226A" w:rsidRPr="0051644D" w:rsidRDefault="002A226A" w:rsidP="00247CA3">
      <w:pPr>
        <w:pStyle w:val="Heading2"/>
        <w:rPr>
          <w:rFonts w:eastAsia="Times New Roman"/>
        </w:rPr>
      </w:pPr>
      <w:bookmarkStart w:id="14" w:name="_Toc335137001"/>
      <w:bookmarkStart w:id="15" w:name="_Toc335137361"/>
      <w:bookmarkStart w:id="16" w:name="_Toc458695412"/>
      <w:r w:rsidRPr="0051644D">
        <w:rPr>
          <w:rFonts w:eastAsia="Times New Roman"/>
        </w:rPr>
        <w:lastRenderedPageBreak/>
        <w:t>SPO Other Limitations:</w:t>
      </w:r>
      <w:bookmarkEnd w:id="14"/>
      <w:bookmarkEnd w:id="15"/>
      <w:bookmarkEnd w:id="16"/>
    </w:p>
    <w:p w:rsidR="002A226A" w:rsidRPr="0051644D" w:rsidRDefault="002A226A" w:rsidP="002A226A">
      <w:pPr>
        <w:pStyle w:val="BPOSBullets1"/>
        <w:ind w:left="360"/>
        <w:rPr>
          <w:rFonts w:ascii="Calibri Light" w:hAnsi="Calibri Light"/>
          <w:sz w:val="22"/>
        </w:rPr>
      </w:pPr>
      <w:r w:rsidRPr="0051644D">
        <w:rPr>
          <w:rFonts w:ascii="Calibri Light" w:hAnsi="Calibri Light"/>
          <w:sz w:val="22"/>
        </w:rPr>
        <w:t>Sandbox solutions are not supported in SPO: We can’t connect external systems in SPO via BCS from within sandboxed solutions.</w:t>
      </w:r>
    </w:p>
    <w:p w:rsidR="002A226A" w:rsidRPr="0051644D" w:rsidRDefault="002A226A" w:rsidP="002A226A">
      <w:pPr>
        <w:pStyle w:val="BPOSBullets1"/>
        <w:ind w:left="360"/>
        <w:rPr>
          <w:rFonts w:ascii="Calibri Light" w:hAnsi="Calibri Light"/>
          <w:sz w:val="22"/>
        </w:rPr>
      </w:pPr>
      <w:r w:rsidRPr="0051644D">
        <w:rPr>
          <w:rFonts w:ascii="Calibri Light" w:hAnsi="Calibri Light"/>
          <w:sz w:val="22"/>
        </w:rPr>
        <w:t>Reason: The sandbox stripes out the user’s security token and this means that the credential mapping (e.g. All Users) defined in the Secure Store Service doesn’t work within in the sandbox.</w:t>
      </w:r>
    </w:p>
    <w:p w:rsidR="002A226A" w:rsidRPr="0051644D" w:rsidRDefault="002A226A" w:rsidP="002A226A">
      <w:pPr>
        <w:pStyle w:val="BPOSBullets1"/>
        <w:ind w:left="360"/>
        <w:rPr>
          <w:rFonts w:ascii="Calibri Light" w:hAnsi="Calibri Light"/>
          <w:sz w:val="22"/>
        </w:rPr>
      </w:pPr>
      <w:r w:rsidRPr="0051644D">
        <w:rPr>
          <w:rFonts w:ascii="Calibri Light" w:hAnsi="Calibri Light"/>
          <w:sz w:val="22"/>
        </w:rPr>
        <w:t>The suggested work around is that the managed account that runs the user code proxy service (SPUCWorkerProcessProxy.exe) is mapped to the external credentials. But this is not possible in SPO</w:t>
      </w:r>
    </w:p>
    <w:p w:rsidR="002A226A" w:rsidRPr="0051644D" w:rsidRDefault="002A226A" w:rsidP="002A226A">
      <w:pPr>
        <w:pStyle w:val="Default"/>
        <w:rPr>
          <w:rStyle w:val="Hyperlink"/>
          <w:rFonts w:ascii="Calibri Light" w:hAnsi="Calibri Light"/>
          <w:sz w:val="22"/>
          <w:szCs w:val="22"/>
        </w:rPr>
      </w:pPr>
      <w:r w:rsidRPr="0051644D">
        <w:rPr>
          <w:rFonts w:ascii="Calibri Light" w:hAnsi="Calibri Light"/>
          <w:color w:val="auto"/>
          <w:sz w:val="22"/>
          <w:szCs w:val="22"/>
        </w:rPr>
        <w:t xml:space="preserve">       Ref: </w:t>
      </w:r>
      <w:hyperlink r:id="rId15" w:history="1">
        <w:r w:rsidRPr="0051644D">
          <w:rPr>
            <w:rStyle w:val="Hyperlink"/>
            <w:rFonts w:ascii="Calibri Light" w:hAnsi="Calibri Light"/>
            <w:sz w:val="22"/>
            <w:szCs w:val="22"/>
          </w:rPr>
          <w:t>http://msdn.microsoft.com/en-us/library/ff798353.aspx</w:t>
        </w:r>
      </w:hyperlink>
    </w:p>
    <w:p w:rsidR="002A226A" w:rsidRPr="0051644D" w:rsidRDefault="002A226A" w:rsidP="002A226A">
      <w:pPr>
        <w:pStyle w:val="Default"/>
        <w:rPr>
          <w:rFonts w:ascii="Calibri Light" w:hAnsi="Calibri Light"/>
          <w:color w:val="auto"/>
          <w:sz w:val="22"/>
          <w:szCs w:val="22"/>
        </w:rPr>
      </w:pPr>
    </w:p>
    <w:p w:rsidR="002A226A" w:rsidRPr="0051644D" w:rsidRDefault="002A226A" w:rsidP="002A226A">
      <w:pPr>
        <w:spacing w:before="40" w:after="120" w:line="259" w:lineRule="auto"/>
        <w:ind w:left="1080"/>
        <w:contextualSpacing/>
        <w:rPr>
          <w:rFonts w:ascii="Calibri Light" w:eastAsia="Times New Roman" w:hAnsi="Calibri Light" w:cs="Calibri"/>
        </w:rPr>
      </w:pPr>
    </w:p>
    <w:p w:rsidR="002A226A" w:rsidRPr="0051644D" w:rsidRDefault="002A226A" w:rsidP="009C1902">
      <w:pPr>
        <w:pStyle w:val="Heading1"/>
        <w:rPr>
          <w:rFonts w:eastAsia="Times New Roman"/>
        </w:rPr>
      </w:pPr>
      <w:bookmarkStart w:id="17" w:name="_Toc335137002"/>
      <w:bookmarkStart w:id="18" w:name="_Toc335137362"/>
      <w:bookmarkStart w:id="19" w:name="_Toc458695413"/>
      <w:r w:rsidRPr="0033314E">
        <w:t>Integrating Office 365 &amp; SQL Azure</w:t>
      </w:r>
      <w:r w:rsidRPr="0051644D">
        <w:rPr>
          <w:rFonts w:eastAsia="Times New Roman"/>
        </w:rPr>
        <w:t>:</w:t>
      </w:r>
      <w:bookmarkEnd w:id="17"/>
      <w:bookmarkEnd w:id="18"/>
      <w:bookmarkEnd w:id="19"/>
    </w:p>
    <w:p w:rsidR="002A226A" w:rsidRPr="0051644D" w:rsidRDefault="002A226A" w:rsidP="00247CA3">
      <w:pPr>
        <w:pStyle w:val="Heading2"/>
        <w:rPr>
          <w:rFonts w:eastAsia="Times New Roman"/>
        </w:rPr>
      </w:pPr>
      <w:bookmarkStart w:id="20" w:name="_Toc335137003"/>
      <w:bookmarkStart w:id="21" w:name="_Toc335137363"/>
      <w:bookmarkStart w:id="22" w:name="_Toc458695414"/>
      <w:r w:rsidRPr="0051644D">
        <w:rPr>
          <w:rFonts w:eastAsia="Times New Roman"/>
        </w:rPr>
        <w:t>Connecting SQL Azure to Office 365 with BCS:</w:t>
      </w:r>
      <w:bookmarkEnd w:id="20"/>
      <w:bookmarkEnd w:id="21"/>
      <w:bookmarkEnd w:id="22"/>
    </w:p>
    <w:p w:rsidR="002A226A" w:rsidRPr="009C1902" w:rsidRDefault="002A226A" w:rsidP="002A226A">
      <w:pPr>
        <w:spacing w:before="100" w:beforeAutospacing="1" w:after="100" w:afterAutospacing="1" w:line="240" w:lineRule="auto"/>
        <w:rPr>
          <w:rFonts w:ascii="Calibri Light" w:eastAsia="Times New Roman" w:hAnsi="Calibri Light" w:cs="Arial"/>
        </w:rPr>
      </w:pPr>
      <w:r w:rsidRPr="009C1902">
        <w:rPr>
          <w:rFonts w:ascii="Calibri Light" w:eastAsia="Times New Roman" w:hAnsi="Calibri Light" w:cs="Arial"/>
        </w:rPr>
        <w:t xml:space="preserve">Here we will leverage BCS in SP-O using a WCF service.                  </w:t>
      </w:r>
    </w:p>
    <w:p w:rsidR="002A226A" w:rsidRPr="009C1902" w:rsidRDefault="002A226A" w:rsidP="002A226A">
      <w:pPr>
        <w:spacing w:before="100" w:beforeAutospacing="1" w:after="100" w:afterAutospacing="1" w:line="240" w:lineRule="auto"/>
        <w:rPr>
          <w:rFonts w:ascii="Calibri Light" w:eastAsia="Times New Roman" w:hAnsi="Calibri Light" w:cs="Arial"/>
        </w:rPr>
      </w:pPr>
      <w:r w:rsidRPr="009C1902">
        <w:rPr>
          <w:rFonts w:ascii="Calibri Light" w:eastAsia="Times New Roman" w:hAnsi="Calibri Light" w:cs="Arial"/>
        </w:rPr>
        <w:t xml:space="preserve">The procedure to create an external list in SP-O that uses a cloud-based WCF service is as follows: </w:t>
      </w:r>
    </w:p>
    <w:p w:rsidR="002A226A" w:rsidRPr="009C1902" w:rsidRDefault="002A226A" w:rsidP="002A226A">
      <w:pPr>
        <w:numPr>
          <w:ilvl w:val="0"/>
          <w:numId w:val="3"/>
        </w:numPr>
        <w:spacing w:before="100" w:beforeAutospacing="1" w:after="100" w:afterAutospacing="1" w:line="240" w:lineRule="auto"/>
        <w:rPr>
          <w:rFonts w:ascii="Calibri Light" w:eastAsia="Times New Roman" w:hAnsi="Calibri Light" w:cs="Arial"/>
        </w:rPr>
      </w:pPr>
      <w:r w:rsidRPr="009C1902">
        <w:rPr>
          <w:rFonts w:ascii="Calibri Light" w:eastAsia="Times New Roman" w:hAnsi="Calibri Light" w:cs="Arial"/>
        </w:rPr>
        <w:t>Create a back-end LOB data source that we’ll run our service against</w:t>
      </w:r>
    </w:p>
    <w:p w:rsidR="002A226A" w:rsidRPr="009C1902" w:rsidRDefault="002A226A" w:rsidP="002A226A">
      <w:pPr>
        <w:spacing w:before="100" w:beforeAutospacing="1" w:after="100" w:afterAutospacing="1" w:line="240" w:lineRule="auto"/>
        <w:ind w:left="780"/>
        <w:rPr>
          <w:rFonts w:ascii="Calibri Light" w:eastAsia="Times New Roman" w:hAnsi="Calibri Light" w:cs="Arial"/>
        </w:rPr>
      </w:pPr>
      <w:r w:rsidRPr="009C1902">
        <w:rPr>
          <w:rFonts w:ascii="Calibri Light" w:eastAsia="Times New Roman" w:hAnsi="Calibri Light" w:cs="Arial"/>
        </w:rPr>
        <w:t>We will create a new Database in SQL Azure, then create table &amp; populate it with data.</w:t>
      </w:r>
    </w:p>
    <w:p w:rsidR="002A226A" w:rsidRPr="009C1902" w:rsidRDefault="002A226A" w:rsidP="002A226A">
      <w:pPr>
        <w:numPr>
          <w:ilvl w:val="0"/>
          <w:numId w:val="3"/>
        </w:numPr>
        <w:spacing w:before="100" w:beforeAutospacing="1" w:after="100" w:afterAutospacing="1" w:line="240" w:lineRule="auto"/>
        <w:rPr>
          <w:rFonts w:ascii="Calibri Light" w:eastAsia="Times New Roman" w:hAnsi="Calibri Light" w:cs="Arial"/>
        </w:rPr>
      </w:pPr>
      <w:r w:rsidRPr="009C1902">
        <w:rPr>
          <w:rFonts w:ascii="Calibri Light" w:eastAsia="Times New Roman" w:hAnsi="Calibri Light" w:cs="Arial"/>
        </w:rPr>
        <w:t>Create a WCF service and deploy to Windows Azure</w:t>
      </w:r>
    </w:p>
    <w:p w:rsidR="002A226A" w:rsidRPr="009C1902" w:rsidRDefault="002A226A" w:rsidP="002A226A">
      <w:pPr>
        <w:spacing w:before="100" w:beforeAutospacing="1" w:after="100" w:afterAutospacing="1" w:line="240" w:lineRule="auto"/>
        <w:ind w:left="780"/>
        <w:rPr>
          <w:rFonts w:ascii="Calibri Light" w:eastAsia="Times New Roman" w:hAnsi="Calibri Light" w:cs="Arial"/>
        </w:rPr>
      </w:pPr>
      <w:r w:rsidRPr="009C1902">
        <w:rPr>
          <w:rFonts w:ascii="Calibri Light" w:eastAsia="Times New Roman" w:hAnsi="Calibri Light" w:cs="Arial"/>
        </w:rPr>
        <w:t>The WCF service we create will be using the Cloud template and be deployed to our Windows Azure account.</w:t>
      </w:r>
    </w:p>
    <w:p w:rsidR="002A226A" w:rsidRPr="009C1902" w:rsidRDefault="002A226A" w:rsidP="002A226A">
      <w:pPr>
        <w:spacing w:before="100" w:beforeAutospacing="1" w:after="100" w:afterAutospacing="1" w:line="240" w:lineRule="auto"/>
        <w:ind w:left="780"/>
        <w:rPr>
          <w:rFonts w:ascii="Calibri Light" w:eastAsia="Times New Roman" w:hAnsi="Calibri Light" w:cs="Arial"/>
        </w:rPr>
      </w:pPr>
      <w:r w:rsidRPr="009C1902">
        <w:rPr>
          <w:rFonts w:ascii="Calibri Light" w:eastAsia="Times New Roman" w:hAnsi="Calibri Light" w:cs="Arial"/>
        </w:rPr>
        <w:t>When it is deployed, we will be able to click on the service definition to retrieve the WSDL, which will reflect the web methods we included in it.</w:t>
      </w:r>
    </w:p>
    <w:p w:rsidR="002A226A" w:rsidRPr="009C1902" w:rsidRDefault="002A226A" w:rsidP="002A226A">
      <w:pPr>
        <w:numPr>
          <w:ilvl w:val="0"/>
          <w:numId w:val="4"/>
        </w:numPr>
        <w:spacing w:before="100" w:beforeAutospacing="1" w:after="100" w:afterAutospacing="1" w:line="240" w:lineRule="auto"/>
        <w:rPr>
          <w:rFonts w:ascii="Calibri Light" w:eastAsia="Times New Roman" w:hAnsi="Calibri Light" w:cs="Arial"/>
        </w:rPr>
      </w:pPr>
      <w:r w:rsidRPr="009C1902">
        <w:rPr>
          <w:rFonts w:ascii="Calibri Light" w:eastAsia="Times New Roman" w:hAnsi="Calibri Light" w:cs="Arial"/>
        </w:rPr>
        <w:t>Assess the permissions in the Metadata Store</w:t>
      </w:r>
    </w:p>
    <w:p w:rsidR="002A226A" w:rsidRPr="009C1902" w:rsidRDefault="002A226A" w:rsidP="002A226A">
      <w:pPr>
        <w:pStyle w:val="NormalWeb"/>
        <w:ind w:left="780"/>
        <w:rPr>
          <w:rFonts w:ascii="Calibri Light" w:hAnsi="Calibri Light" w:cs="Arial"/>
          <w:sz w:val="22"/>
          <w:szCs w:val="22"/>
        </w:rPr>
      </w:pPr>
      <w:r w:rsidRPr="009C1902">
        <w:rPr>
          <w:rFonts w:ascii="Calibri Light" w:hAnsi="Calibri Light" w:cs="Arial"/>
          <w:sz w:val="22"/>
          <w:szCs w:val="22"/>
        </w:rPr>
        <w:t>To set the permissions on the Metadata Store, where the ECTs are stored, simply navigate to the Business Data Connectivity option in SP-O portal, and select Set Metadata Store Permissions. Type in the person we want to have permissions for the ECT, and click Add, and then set the explicit permissions. Click OK when done.</w:t>
      </w:r>
    </w:p>
    <w:p w:rsidR="002A226A" w:rsidRPr="009C1902" w:rsidRDefault="002A226A" w:rsidP="002A226A">
      <w:pPr>
        <w:pStyle w:val="NormalWeb"/>
        <w:numPr>
          <w:ilvl w:val="0"/>
          <w:numId w:val="4"/>
        </w:numPr>
        <w:rPr>
          <w:rFonts w:ascii="Calibri Light" w:hAnsi="Calibri Light" w:cs="Calibri"/>
          <w:sz w:val="22"/>
          <w:szCs w:val="22"/>
          <w:lang w:val="en"/>
        </w:rPr>
      </w:pPr>
      <w:r w:rsidRPr="009C1902">
        <w:rPr>
          <w:rFonts w:ascii="Calibri Light" w:hAnsi="Calibri Light" w:cs="Arial"/>
          <w:sz w:val="22"/>
          <w:szCs w:val="22"/>
        </w:rPr>
        <w:t>Create an external content type (ECT) in SharePoint Designer that digests WCF service and creates the external list.</w:t>
      </w:r>
    </w:p>
    <w:p w:rsidR="002A226A" w:rsidRPr="009C1902" w:rsidRDefault="002A226A" w:rsidP="002A226A">
      <w:pPr>
        <w:pStyle w:val="NormalWeb"/>
        <w:numPr>
          <w:ilvl w:val="0"/>
          <w:numId w:val="5"/>
        </w:numPr>
        <w:rPr>
          <w:rFonts w:ascii="Calibri Light" w:hAnsi="Calibri Light" w:cs="Arial"/>
          <w:sz w:val="22"/>
          <w:szCs w:val="22"/>
        </w:rPr>
      </w:pPr>
      <w:r w:rsidRPr="009C1902">
        <w:rPr>
          <w:rFonts w:ascii="Calibri Light" w:hAnsi="Calibri Light" w:cs="Arial"/>
          <w:sz w:val="22"/>
          <w:szCs w:val="22"/>
        </w:rPr>
        <w:t>Navigate to SP-O site and then click Site Actions and then select Edit in SharePoint Designer.</w:t>
      </w:r>
    </w:p>
    <w:p w:rsidR="002A226A" w:rsidRPr="009C1902" w:rsidRDefault="002A226A" w:rsidP="002A226A">
      <w:pPr>
        <w:pStyle w:val="NormalWeb"/>
        <w:numPr>
          <w:ilvl w:val="0"/>
          <w:numId w:val="5"/>
        </w:numPr>
        <w:rPr>
          <w:rFonts w:ascii="Calibri Light" w:hAnsi="Calibri Light" w:cs="Arial"/>
          <w:sz w:val="22"/>
          <w:szCs w:val="22"/>
        </w:rPr>
      </w:pPr>
      <w:r w:rsidRPr="009C1902">
        <w:rPr>
          <w:rFonts w:ascii="Calibri Light" w:hAnsi="Calibri Light" w:cs="Arial"/>
          <w:sz w:val="22"/>
          <w:szCs w:val="22"/>
        </w:rPr>
        <w:t>Click External Content Types in the left-hand navigation pane.</w:t>
      </w:r>
    </w:p>
    <w:p w:rsidR="002A226A" w:rsidRPr="009C1902" w:rsidRDefault="002A226A" w:rsidP="002A226A">
      <w:pPr>
        <w:pStyle w:val="NormalWeb"/>
        <w:numPr>
          <w:ilvl w:val="0"/>
          <w:numId w:val="5"/>
        </w:numPr>
        <w:rPr>
          <w:rFonts w:ascii="Calibri Light" w:hAnsi="Calibri Light" w:cs="Arial"/>
          <w:sz w:val="22"/>
          <w:szCs w:val="22"/>
        </w:rPr>
      </w:pPr>
      <w:r w:rsidRPr="009C1902">
        <w:rPr>
          <w:rFonts w:ascii="Calibri Light" w:hAnsi="Calibri Light" w:cs="Arial"/>
          <w:sz w:val="22"/>
          <w:szCs w:val="22"/>
        </w:rPr>
        <w:lastRenderedPageBreak/>
        <w:t>Click the External Content Type in the ribbon. Add a Name and a Display Name and leave the other options defaulted. Click the ‘Click here to discover…’ link.</w:t>
      </w:r>
    </w:p>
    <w:p w:rsidR="002A226A" w:rsidRPr="009C1902" w:rsidRDefault="002A226A" w:rsidP="002A226A">
      <w:pPr>
        <w:pStyle w:val="Caption"/>
        <w:jc w:val="center"/>
        <w:rPr>
          <w:rFonts w:ascii="Calibri Light" w:hAnsi="Calibri Light"/>
          <w:sz w:val="22"/>
          <w:szCs w:val="22"/>
          <w:lang w:val="en"/>
        </w:rPr>
      </w:pPr>
      <w:r w:rsidRPr="009C1902">
        <w:rPr>
          <w:rFonts w:ascii="Calibri Light" w:hAnsi="Calibri Light" w:cs="Arial"/>
          <w:noProof/>
          <w:color w:val="76B7BE"/>
          <w:sz w:val="22"/>
          <w:szCs w:val="22"/>
        </w:rPr>
        <w:drawing>
          <wp:inline distT="0" distB="0" distL="0" distR="0" wp14:anchorId="3A8B1592" wp14:editId="04C74DDF">
            <wp:extent cx="5918200" cy="2108200"/>
            <wp:effectExtent l="0" t="0" r="6350" b="6350"/>
            <wp:docPr id="159" name="Picture 8" descr="Description: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imag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8200" cy="2108200"/>
                    </a:xfrm>
                    <a:prstGeom prst="rect">
                      <a:avLst/>
                    </a:prstGeom>
                    <a:noFill/>
                    <a:ln>
                      <a:noFill/>
                    </a:ln>
                  </pic:spPr>
                </pic:pic>
              </a:graphicData>
            </a:graphic>
          </wp:inline>
        </w:drawing>
      </w:r>
    </w:p>
    <w:p w:rsidR="002A226A" w:rsidRPr="009C1902" w:rsidRDefault="002A226A" w:rsidP="002A226A">
      <w:pPr>
        <w:pStyle w:val="Caption"/>
        <w:jc w:val="center"/>
        <w:rPr>
          <w:rFonts w:ascii="Calibri Light" w:hAnsi="Calibri Light"/>
          <w:sz w:val="22"/>
          <w:szCs w:val="22"/>
        </w:rPr>
      </w:pPr>
      <w:bookmarkStart w:id="23" w:name="_Toc335137786"/>
      <w:bookmarkStart w:id="24" w:name="_Toc335141073"/>
      <w:r w:rsidRPr="009C1902">
        <w:rPr>
          <w:rFonts w:ascii="Calibri Light" w:hAnsi="Calibri Light"/>
          <w:sz w:val="22"/>
          <w:szCs w:val="22"/>
        </w:rPr>
        <w:t xml:space="preserve">Figure </w:t>
      </w:r>
      <w:r w:rsidR="00FA73E8" w:rsidRPr="009C1902">
        <w:rPr>
          <w:rFonts w:ascii="Calibri Light" w:hAnsi="Calibri Light"/>
          <w:sz w:val="22"/>
          <w:szCs w:val="22"/>
        </w:rPr>
        <w:fldChar w:fldCharType="begin"/>
      </w:r>
      <w:r w:rsidR="00FA73E8" w:rsidRPr="009C1902">
        <w:rPr>
          <w:rFonts w:ascii="Calibri Light" w:hAnsi="Calibri Light"/>
          <w:sz w:val="22"/>
          <w:szCs w:val="22"/>
        </w:rPr>
        <w:instrText xml:space="preserve"> SEQ Figure \* ARABIC </w:instrText>
      </w:r>
      <w:r w:rsidR="00FA73E8" w:rsidRPr="009C1902">
        <w:rPr>
          <w:rFonts w:ascii="Calibri Light" w:hAnsi="Calibri Light"/>
          <w:sz w:val="22"/>
          <w:szCs w:val="22"/>
        </w:rPr>
        <w:fldChar w:fldCharType="separate"/>
      </w:r>
      <w:r w:rsidRPr="009C1902">
        <w:rPr>
          <w:rFonts w:ascii="Calibri Light" w:hAnsi="Calibri Light"/>
          <w:noProof/>
          <w:sz w:val="22"/>
          <w:szCs w:val="22"/>
        </w:rPr>
        <w:t>2</w:t>
      </w:r>
      <w:r w:rsidR="00FA73E8" w:rsidRPr="009C1902">
        <w:rPr>
          <w:rFonts w:ascii="Calibri Light" w:hAnsi="Calibri Light"/>
          <w:noProof/>
          <w:sz w:val="22"/>
          <w:szCs w:val="22"/>
        </w:rPr>
        <w:fldChar w:fldCharType="end"/>
      </w:r>
      <w:r w:rsidRPr="009C1902">
        <w:rPr>
          <w:rFonts w:ascii="Calibri Light" w:hAnsi="Calibri Light"/>
          <w:sz w:val="22"/>
          <w:szCs w:val="22"/>
        </w:rPr>
        <w:t>: Creating External Content Types</w:t>
      </w:r>
      <w:bookmarkEnd w:id="23"/>
      <w:bookmarkEnd w:id="24"/>
    </w:p>
    <w:p w:rsidR="002A226A" w:rsidRPr="009C1902" w:rsidRDefault="002A226A" w:rsidP="002A226A">
      <w:pPr>
        <w:pStyle w:val="NormalWeb"/>
        <w:numPr>
          <w:ilvl w:val="0"/>
          <w:numId w:val="5"/>
        </w:numPr>
        <w:rPr>
          <w:rFonts w:ascii="Calibri Light" w:hAnsi="Calibri Light" w:cs="Arial"/>
          <w:sz w:val="22"/>
          <w:szCs w:val="22"/>
        </w:rPr>
      </w:pPr>
      <w:r w:rsidRPr="009C1902">
        <w:rPr>
          <w:rFonts w:ascii="Calibri Light" w:hAnsi="Calibri Light" w:cs="Arial"/>
          <w:sz w:val="22"/>
          <w:szCs w:val="22"/>
        </w:rPr>
        <w:t>In the External Data Source Type Selection, select WCF Service from the drop-down and then click OK.</w:t>
      </w:r>
    </w:p>
    <w:p w:rsidR="002A226A" w:rsidRPr="009C1902" w:rsidRDefault="002A226A" w:rsidP="002A226A">
      <w:pPr>
        <w:pStyle w:val="NormalWeb"/>
        <w:ind w:left="1500"/>
        <w:rPr>
          <w:rFonts w:ascii="Calibri Light" w:hAnsi="Calibri Light"/>
          <w:sz w:val="22"/>
          <w:szCs w:val="22"/>
          <w:lang w:val="en"/>
        </w:rPr>
      </w:pPr>
      <w:r w:rsidRPr="009C1902">
        <w:rPr>
          <w:rFonts w:ascii="Calibri Light" w:hAnsi="Calibri Light"/>
          <w:noProof/>
          <w:color w:val="0000FF"/>
          <w:sz w:val="22"/>
          <w:szCs w:val="22"/>
        </w:rPr>
        <w:drawing>
          <wp:inline distT="0" distB="0" distL="0" distR="0" wp14:anchorId="6D031097" wp14:editId="29A073FB">
            <wp:extent cx="3505200" cy="1371600"/>
            <wp:effectExtent l="0" t="0" r="0" b="0"/>
            <wp:docPr id="157" name="Picture 157" descr="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5200" cy="1371600"/>
                    </a:xfrm>
                    <a:prstGeom prst="rect">
                      <a:avLst/>
                    </a:prstGeom>
                    <a:noFill/>
                    <a:ln>
                      <a:noFill/>
                    </a:ln>
                  </pic:spPr>
                </pic:pic>
              </a:graphicData>
            </a:graphic>
          </wp:inline>
        </w:drawing>
      </w:r>
    </w:p>
    <w:p w:rsidR="002A226A" w:rsidRPr="009C1902" w:rsidRDefault="002A226A" w:rsidP="002A226A">
      <w:pPr>
        <w:pStyle w:val="Caption"/>
        <w:jc w:val="center"/>
        <w:rPr>
          <w:rFonts w:ascii="Calibri Light" w:hAnsi="Calibri Light"/>
          <w:sz w:val="22"/>
          <w:szCs w:val="22"/>
        </w:rPr>
      </w:pPr>
      <w:bookmarkStart w:id="25" w:name="_Toc335137787"/>
      <w:bookmarkStart w:id="26" w:name="_Toc335141074"/>
      <w:r w:rsidRPr="009C1902">
        <w:rPr>
          <w:rFonts w:ascii="Calibri Light" w:hAnsi="Calibri Light"/>
          <w:sz w:val="22"/>
          <w:szCs w:val="22"/>
        </w:rPr>
        <w:t xml:space="preserve">Figure </w:t>
      </w:r>
      <w:r w:rsidR="00FA73E8" w:rsidRPr="009C1902">
        <w:rPr>
          <w:rFonts w:ascii="Calibri Light" w:hAnsi="Calibri Light"/>
          <w:sz w:val="22"/>
          <w:szCs w:val="22"/>
        </w:rPr>
        <w:fldChar w:fldCharType="begin"/>
      </w:r>
      <w:r w:rsidR="00FA73E8" w:rsidRPr="009C1902">
        <w:rPr>
          <w:rFonts w:ascii="Calibri Light" w:hAnsi="Calibri Light"/>
          <w:sz w:val="22"/>
          <w:szCs w:val="22"/>
        </w:rPr>
        <w:instrText xml:space="preserve"> SEQ Figure \* ARABIC </w:instrText>
      </w:r>
      <w:r w:rsidR="00FA73E8" w:rsidRPr="009C1902">
        <w:rPr>
          <w:rFonts w:ascii="Calibri Light" w:hAnsi="Calibri Light"/>
          <w:sz w:val="22"/>
          <w:szCs w:val="22"/>
        </w:rPr>
        <w:fldChar w:fldCharType="separate"/>
      </w:r>
      <w:r w:rsidRPr="009C1902">
        <w:rPr>
          <w:rFonts w:ascii="Calibri Light" w:hAnsi="Calibri Light"/>
          <w:noProof/>
          <w:sz w:val="22"/>
          <w:szCs w:val="22"/>
        </w:rPr>
        <w:t>3</w:t>
      </w:r>
      <w:r w:rsidR="00FA73E8" w:rsidRPr="009C1902">
        <w:rPr>
          <w:rFonts w:ascii="Calibri Light" w:hAnsi="Calibri Light"/>
          <w:noProof/>
          <w:sz w:val="22"/>
          <w:szCs w:val="22"/>
        </w:rPr>
        <w:fldChar w:fldCharType="end"/>
      </w:r>
      <w:r w:rsidRPr="009C1902">
        <w:rPr>
          <w:rFonts w:ascii="Calibri Light" w:hAnsi="Calibri Light"/>
          <w:sz w:val="22"/>
          <w:szCs w:val="22"/>
        </w:rPr>
        <w:t>: Select Data Source Type</w:t>
      </w:r>
      <w:bookmarkEnd w:id="25"/>
      <w:bookmarkEnd w:id="26"/>
    </w:p>
    <w:p w:rsidR="002A226A" w:rsidRPr="009C1902" w:rsidRDefault="002A226A" w:rsidP="002A226A">
      <w:pPr>
        <w:pStyle w:val="NormalWeb"/>
        <w:numPr>
          <w:ilvl w:val="0"/>
          <w:numId w:val="5"/>
        </w:numPr>
        <w:rPr>
          <w:rFonts w:ascii="Calibri Light" w:hAnsi="Calibri Light"/>
          <w:sz w:val="22"/>
          <w:szCs w:val="22"/>
          <w:lang w:val="en"/>
        </w:rPr>
      </w:pPr>
      <w:r w:rsidRPr="009C1902">
        <w:rPr>
          <w:rFonts w:ascii="Calibri Light" w:hAnsi="Calibri Light" w:cs="Arial"/>
          <w:sz w:val="22"/>
          <w:szCs w:val="22"/>
        </w:rPr>
        <w:t>Add metadata about the WCF service in the WCF Connection dialog</w:t>
      </w:r>
      <w:r w:rsidRPr="009C1902">
        <w:rPr>
          <w:rFonts w:ascii="Calibri Light" w:hAnsi="Calibri Light"/>
          <w:sz w:val="22"/>
          <w:szCs w:val="22"/>
          <w:lang w:val="en"/>
        </w:rPr>
        <w:t>.</w:t>
      </w:r>
    </w:p>
    <w:p w:rsidR="002A226A" w:rsidRPr="009C1902" w:rsidRDefault="002A226A" w:rsidP="002A226A">
      <w:pPr>
        <w:pStyle w:val="NormalWeb"/>
        <w:ind w:left="1500"/>
        <w:jc w:val="center"/>
        <w:rPr>
          <w:rFonts w:ascii="Calibri Light" w:hAnsi="Calibri Light"/>
          <w:sz w:val="22"/>
          <w:szCs w:val="22"/>
          <w:lang w:val="en"/>
        </w:rPr>
      </w:pPr>
      <w:r w:rsidRPr="009C1902">
        <w:rPr>
          <w:rFonts w:ascii="Calibri Light" w:hAnsi="Calibri Light"/>
          <w:noProof/>
          <w:color w:val="0000FF"/>
          <w:sz w:val="22"/>
          <w:szCs w:val="22"/>
        </w:rPr>
        <w:lastRenderedPageBreak/>
        <w:drawing>
          <wp:inline distT="0" distB="0" distL="0" distR="0" wp14:anchorId="0B8E393B" wp14:editId="6A364620">
            <wp:extent cx="2943225" cy="3095625"/>
            <wp:effectExtent l="0" t="0" r="9525" b="9525"/>
            <wp:docPr id="158" name="Picture 158" descr="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ag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6400" cy="3098964"/>
                    </a:xfrm>
                    <a:prstGeom prst="rect">
                      <a:avLst/>
                    </a:prstGeom>
                    <a:noFill/>
                    <a:ln>
                      <a:noFill/>
                    </a:ln>
                  </pic:spPr>
                </pic:pic>
              </a:graphicData>
            </a:graphic>
          </wp:inline>
        </w:drawing>
      </w:r>
    </w:p>
    <w:p w:rsidR="002A226A" w:rsidRPr="009C1902" w:rsidRDefault="002A226A" w:rsidP="002A226A">
      <w:pPr>
        <w:pStyle w:val="Caption"/>
        <w:jc w:val="center"/>
        <w:rPr>
          <w:rFonts w:ascii="Calibri Light" w:hAnsi="Calibri Light"/>
          <w:sz w:val="22"/>
          <w:szCs w:val="22"/>
        </w:rPr>
      </w:pPr>
      <w:r w:rsidRPr="009C1902">
        <w:rPr>
          <w:rFonts w:ascii="Calibri Light" w:hAnsi="Calibri Light"/>
          <w:sz w:val="22"/>
          <w:szCs w:val="22"/>
        </w:rPr>
        <w:t xml:space="preserve">          </w:t>
      </w:r>
      <w:bookmarkStart w:id="27" w:name="_Toc335137788"/>
      <w:bookmarkStart w:id="28" w:name="_Toc335141075"/>
      <w:r w:rsidRPr="009C1902">
        <w:rPr>
          <w:rFonts w:ascii="Calibri Light" w:hAnsi="Calibri Light"/>
          <w:sz w:val="22"/>
          <w:szCs w:val="22"/>
        </w:rPr>
        <w:t xml:space="preserve">Figure </w:t>
      </w:r>
      <w:r w:rsidR="00FA73E8" w:rsidRPr="009C1902">
        <w:rPr>
          <w:rFonts w:ascii="Calibri Light" w:hAnsi="Calibri Light"/>
          <w:sz w:val="22"/>
          <w:szCs w:val="22"/>
        </w:rPr>
        <w:fldChar w:fldCharType="begin"/>
      </w:r>
      <w:r w:rsidR="00FA73E8" w:rsidRPr="009C1902">
        <w:rPr>
          <w:rFonts w:ascii="Calibri Light" w:hAnsi="Calibri Light"/>
          <w:sz w:val="22"/>
          <w:szCs w:val="22"/>
        </w:rPr>
        <w:instrText xml:space="preserve"> SEQ Figure \* ARABIC </w:instrText>
      </w:r>
      <w:r w:rsidR="00FA73E8" w:rsidRPr="009C1902">
        <w:rPr>
          <w:rFonts w:ascii="Calibri Light" w:hAnsi="Calibri Light"/>
          <w:sz w:val="22"/>
          <w:szCs w:val="22"/>
        </w:rPr>
        <w:fldChar w:fldCharType="separate"/>
      </w:r>
      <w:r w:rsidRPr="009C1902">
        <w:rPr>
          <w:rFonts w:ascii="Calibri Light" w:hAnsi="Calibri Light"/>
          <w:noProof/>
          <w:sz w:val="22"/>
          <w:szCs w:val="22"/>
        </w:rPr>
        <w:t>4</w:t>
      </w:r>
      <w:r w:rsidR="00FA73E8" w:rsidRPr="009C1902">
        <w:rPr>
          <w:rFonts w:ascii="Calibri Light" w:hAnsi="Calibri Light"/>
          <w:noProof/>
          <w:sz w:val="22"/>
          <w:szCs w:val="22"/>
        </w:rPr>
        <w:fldChar w:fldCharType="end"/>
      </w:r>
      <w:r w:rsidRPr="009C1902">
        <w:rPr>
          <w:rFonts w:ascii="Calibri Light" w:hAnsi="Calibri Light"/>
          <w:sz w:val="22"/>
          <w:szCs w:val="22"/>
        </w:rPr>
        <w:t>: Add metadata connections</w:t>
      </w:r>
      <w:bookmarkEnd w:id="27"/>
      <w:bookmarkEnd w:id="28"/>
    </w:p>
    <w:p w:rsidR="002A226A" w:rsidRPr="009C1902" w:rsidRDefault="002A226A" w:rsidP="002A226A">
      <w:pPr>
        <w:pStyle w:val="NormalWeb"/>
        <w:numPr>
          <w:ilvl w:val="0"/>
          <w:numId w:val="5"/>
        </w:numPr>
        <w:rPr>
          <w:rFonts w:ascii="Calibri Light" w:hAnsi="Calibri Light" w:cs="Arial"/>
          <w:sz w:val="22"/>
          <w:szCs w:val="22"/>
        </w:rPr>
      </w:pPr>
      <w:r w:rsidRPr="009C1902">
        <w:rPr>
          <w:rFonts w:ascii="Calibri Light" w:hAnsi="Calibri Light" w:cs="Arial"/>
          <w:sz w:val="22"/>
          <w:szCs w:val="22"/>
        </w:rPr>
        <w:t>Once done we have the web methods created exposed in the data connection—so now we can create the ECT and save it to the Metadata Store.</w:t>
      </w:r>
    </w:p>
    <w:p w:rsidR="002A226A" w:rsidRPr="009C1902" w:rsidRDefault="002A226A" w:rsidP="002A226A">
      <w:pPr>
        <w:pStyle w:val="NormalWeb"/>
        <w:numPr>
          <w:ilvl w:val="0"/>
          <w:numId w:val="5"/>
        </w:numPr>
        <w:rPr>
          <w:rFonts w:ascii="Calibri Light" w:hAnsi="Calibri Light" w:cs="Arial"/>
          <w:sz w:val="22"/>
          <w:szCs w:val="22"/>
        </w:rPr>
      </w:pPr>
      <w:r w:rsidRPr="009C1902">
        <w:rPr>
          <w:rFonts w:ascii="Calibri Light" w:hAnsi="Calibri Light" w:cs="Arial"/>
          <w:sz w:val="22"/>
          <w:szCs w:val="22"/>
        </w:rPr>
        <w:t>Perform the required operation on the web methods like Read item, Read List etc.</w:t>
      </w:r>
    </w:p>
    <w:p w:rsidR="002A226A" w:rsidRPr="009C1902" w:rsidRDefault="002A226A" w:rsidP="002A226A">
      <w:pPr>
        <w:pStyle w:val="NormalWeb"/>
        <w:numPr>
          <w:ilvl w:val="0"/>
          <w:numId w:val="5"/>
        </w:numPr>
        <w:rPr>
          <w:rFonts w:ascii="Calibri Light" w:hAnsi="Calibri Light" w:cs="Arial"/>
          <w:sz w:val="22"/>
          <w:szCs w:val="22"/>
        </w:rPr>
      </w:pPr>
      <w:r w:rsidRPr="009C1902">
        <w:rPr>
          <w:rFonts w:ascii="Calibri Light" w:hAnsi="Calibri Light" w:cs="Arial"/>
          <w:sz w:val="22"/>
          <w:szCs w:val="22"/>
        </w:rPr>
        <w:t>To create a list based on our new external content type select “Create Lists &amp; Form”</w:t>
      </w:r>
    </w:p>
    <w:p w:rsidR="002A226A" w:rsidRPr="009C1902" w:rsidRDefault="002A226A" w:rsidP="002A226A">
      <w:pPr>
        <w:ind w:left="1500"/>
        <w:jc w:val="center"/>
        <w:rPr>
          <w:rFonts w:ascii="Calibri Light" w:hAnsi="Calibri Light"/>
        </w:rPr>
      </w:pPr>
      <w:r w:rsidRPr="009C1902">
        <w:rPr>
          <w:rFonts w:ascii="Calibri Light" w:hAnsi="Calibri Light" w:cs="Arial"/>
          <w:noProof/>
          <w:color w:val="76B7BE"/>
        </w:rPr>
        <w:drawing>
          <wp:inline distT="0" distB="0" distL="0" distR="0" wp14:anchorId="3F2D3495" wp14:editId="444714BE">
            <wp:extent cx="3454400" cy="2819400"/>
            <wp:effectExtent l="0" t="0" r="0" b="0"/>
            <wp:docPr id="160" name="Picture 5" descr="Description: 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mag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4400" cy="2819400"/>
                    </a:xfrm>
                    <a:prstGeom prst="rect">
                      <a:avLst/>
                    </a:prstGeom>
                    <a:noFill/>
                    <a:ln>
                      <a:noFill/>
                    </a:ln>
                  </pic:spPr>
                </pic:pic>
              </a:graphicData>
            </a:graphic>
          </wp:inline>
        </w:drawing>
      </w:r>
    </w:p>
    <w:p w:rsidR="002A226A" w:rsidRPr="009C1902" w:rsidRDefault="002A226A" w:rsidP="002A226A">
      <w:pPr>
        <w:pStyle w:val="Caption"/>
        <w:jc w:val="center"/>
        <w:rPr>
          <w:rFonts w:ascii="Calibri Light" w:hAnsi="Calibri Light"/>
          <w:sz w:val="22"/>
          <w:szCs w:val="22"/>
        </w:rPr>
      </w:pPr>
    </w:p>
    <w:p w:rsidR="002A226A" w:rsidRPr="009C1902" w:rsidRDefault="002A226A" w:rsidP="002A226A">
      <w:pPr>
        <w:pStyle w:val="Caption"/>
        <w:jc w:val="center"/>
        <w:rPr>
          <w:rFonts w:ascii="Calibri Light" w:hAnsi="Calibri Light"/>
          <w:sz w:val="22"/>
          <w:szCs w:val="22"/>
        </w:rPr>
      </w:pPr>
      <w:bookmarkStart w:id="29" w:name="_Toc335137789"/>
      <w:bookmarkStart w:id="30" w:name="_Toc335141076"/>
      <w:r w:rsidRPr="009C1902">
        <w:rPr>
          <w:rFonts w:ascii="Calibri Light" w:hAnsi="Calibri Light"/>
          <w:sz w:val="22"/>
          <w:szCs w:val="22"/>
        </w:rPr>
        <w:lastRenderedPageBreak/>
        <w:t xml:space="preserve">Figure </w:t>
      </w:r>
      <w:r w:rsidR="00FA73E8" w:rsidRPr="009C1902">
        <w:rPr>
          <w:rFonts w:ascii="Calibri Light" w:hAnsi="Calibri Light"/>
          <w:sz w:val="22"/>
          <w:szCs w:val="22"/>
        </w:rPr>
        <w:fldChar w:fldCharType="begin"/>
      </w:r>
      <w:r w:rsidR="00FA73E8" w:rsidRPr="009C1902">
        <w:rPr>
          <w:rFonts w:ascii="Calibri Light" w:hAnsi="Calibri Light"/>
          <w:sz w:val="22"/>
          <w:szCs w:val="22"/>
        </w:rPr>
        <w:instrText xml:space="preserve"> SEQ Figure \* ARABIC </w:instrText>
      </w:r>
      <w:r w:rsidR="00FA73E8" w:rsidRPr="009C1902">
        <w:rPr>
          <w:rFonts w:ascii="Calibri Light" w:hAnsi="Calibri Light"/>
          <w:sz w:val="22"/>
          <w:szCs w:val="22"/>
        </w:rPr>
        <w:fldChar w:fldCharType="separate"/>
      </w:r>
      <w:r w:rsidRPr="009C1902">
        <w:rPr>
          <w:rFonts w:ascii="Calibri Light" w:hAnsi="Calibri Light"/>
          <w:noProof/>
          <w:sz w:val="22"/>
          <w:szCs w:val="22"/>
        </w:rPr>
        <w:t>5</w:t>
      </w:r>
      <w:r w:rsidR="00FA73E8" w:rsidRPr="009C1902">
        <w:rPr>
          <w:rFonts w:ascii="Calibri Light" w:hAnsi="Calibri Light"/>
          <w:noProof/>
          <w:sz w:val="22"/>
          <w:szCs w:val="22"/>
        </w:rPr>
        <w:fldChar w:fldCharType="end"/>
      </w:r>
      <w:r w:rsidRPr="009C1902">
        <w:rPr>
          <w:rFonts w:ascii="Calibri Light" w:hAnsi="Calibri Light"/>
          <w:sz w:val="22"/>
          <w:szCs w:val="22"/>
        </w:rPr>
        <w:t>: Create List &amp; Form</w:t>
      </w:r>
      <w:bookmarkEnd w:id="29"/>
      <w:bookmarkEnd w:id="30"/>
    </w:p>
    <w:p w:rsidR="002A226A" w:rsidRPr="009C1902" w:rsidRDefault="002A226A" w:rsidP="002A226A">
      <w:pPr>
        <w:pStyle w:val="NormalWeb"/>
        <w:numPr>
          <w:ilvl w:val="0"/>
          <w:numId w:val="5"/>
        </w:numPr>
        <w:rPr>
          <w:rFonts w:ascii="Calibri Light" w:hAnsi="Calibri Light" w:cs="Arial"/>
          <w:sz w:val="22"/>
          <w:szCs w:val="22"/>
        </w:rPr>
      </w:pPr>
      <w:r w:rsidRPr="009C1902">
        <w:rPr>
          <w:rFonts w:ascii="Calibri Light" w:hAnsi="Calibri Light" w:cs="Arial"/>
          <w:sz w:val="22"/>
          <w:szCs w:val="22"/>
        </w:rPr>
        <w:t>The result is a new external list, which is reflective of the class name properties as the column headers.</w:t>
      </w:r>
    </w:p>
    <w:p w:rsidR="002A226A" w:rsidRPr="009C1902" w:rsidRDefault="002A226A" w:rsidP="002A226A">
      <w:pPr>
        <w:pStyle w:val="NormalWeb"/>
        <w:rPr>
          <w:rFonts w:ascii="Calibri Light" w:hAnsi="Calibri Light"/>
          <w:sz w:val="22"/>
          <w:szCs w:val="22"/>
          <w:lang w:val="en"/>
        </w:rPr>
      </w:pPr>
      <w:r w:rsidRPr="009C1902">
        <w:rPr>
          <w:rFonts w:ascii="Calibri Light" w:hAnsi="Calibri Light" w:cs="Arial"/>
          <w:sz w:val="22"/>
          <w:szCs w:val="22"/>
        </w:rPr>
        <w:t>We have created an external list using BCS for SP-O using a WCF service talking to a SQL Azure back-end</w:t>
      </w:r>
      <w:r w:rsidRPr="009C1902">
        <w:rPr>
          <w:rFonts w:ascii="Calibri Light" w:hAnsi="Calibri Light"/>
          <w:sz w:val="22"/>
          <w:szCs w:val="22"/>
          <w:lang w:val="en"/>
        </w:rPr>
        <w:t>.</w:t>
      </w:r>
    </w:p>
    <w:p w:rsidR="002A226A" w:rsidRPr="009C1902" w:rsidRDefault="002A226A" w:rsidP="002A226A">
      <w:pPr>
        <w:pStyle w:val="NormalWeb"/>
        <w:ind w:left="1500"/>
        <w:rPr>
          <w:rFonts w:ascii="Calibri Light" w:hAnsi="Calibri Light" w:cs="Arial"/>
          <w:sz w:val="22"/>
          <w:szCs w:val="22"/>
        </w:rPr>
      </w:pPr>
    </w:p>
    <w:p w:rsidR="002A226A" w:rsidRPr="009C1902" w:rsidRDefault="002A226A" w:rsidP="00247CA3">
      <w:pPr>
        <w:pStyle w:val="Heading2"/>
        <w:rPr>
          <w:rFonts w:eastAsia="Times New Roman"/>
          <w:sz w:val="22"/>
          <w:szCs w:val="22"/>
        </w:rPr>
      </w:pPr>
      <w:bookmarkStart w:id="31" w:name="_Toc335137004"/>
      <w:bookmarkStart w:id="32" w:name="_Toc335137364"/>
      <w:bookmarkStart w:id="33" w:name="_Toc458695415"/>
      <w:r w:rsidRPr="009C1902">
        <w:rPr>
          <w:rFonts w:eastAsia="Times New Roman"/>
          <w:sz w:val="22"/>
          <w:szCs w:val="22"/>
        </w:rPr>
        <w:t>Other Integration Options:</w:t>
      </w:r>
      <w:bookmarkEnd w:id="31"/>
      <w:bookmarkEnd w:id="32"/>
      <w:bookmarkEnd w:id="33"/>
    </w:p>
    <w:p w:rsidR="002A226A" w:rsidRPr="009C1902" w:rsidRDefault="002A226A" w:rsidP="002A226A">
      <w:pPr>
        <w:adjustRightInd w:val="0"/>
        <w:spacing w:before="100" w:beforeAutospacing="1"/>
        <w:rPr>
          <w:rStyle w:val="Emphasis"/>
          <w:rFonts w:ascii="Calibri Light" w:hAnsi="Calibri Light"/>
          <w:b/>
          <w:i w:val="0"/>
          <w:lang w:val="en"/>
        </w:rPr>
      </w:pPr>
      <w:r w:rsidRPr="009C1902">
        <w:rPr>
          <w:rStyle w:val="Emphasis"/>
          <w:rFonts w:ascii="Calibri Light" w:hAnsi="Calibri Light"/>
          <w:b/>
          <w:lang w:val="en"/>
        </w:rPr>
        <w:t>Cloud Connector</w:t>
      </w:r>
    </w:p>
    <w:p w:rsidR="002A226A" w:rsidRPr="009C1902" w:rsidRDefault="002A226A" w:rsidP="002A226A">
      <w:pPr>
        <w:adjustRightInd w:val="0"/>
        <w:spacing w:before="100" w:beforeAutospacing="1"/>
        <w:rPr>
          <w:rFonts w:ascii="Calibri Light" w:hAnsi="Calibri Light" w:cs="Arial"/>
        </w:rPr>
      </w:pPr>
      <w:r w:rsidRPr="009C1902">
        <w:rPr>
          <w:rFonts w:ascii="Calibri Light" w:hAnsi="Calibri Light" w:cs="Arial"/>
        </w:rPr>
        <w:t xml:space="preserve">The Cloud Connector App was especially developed to solve the specific challenges of remotely hosted disconnected systems in the cloud without any direct access to corporate business data and very restricted feature customization capabilities. A data integration strategy needs to be within the foundation of the cloud computing plan. The connector solves many issues that still exists with the </w:t>
      </w:r>
      <w:r w:rsidRPr="009C1902">
        <w:rPr>
          <w:rFonts w:ascii="Calibri Light" w:hAnsi="Calibri Light" w:cs="Arial"/>
          <w:i/>
          <w:iCs/>
        </w:rPr>
        <w:t>Business Connectivity Services (BCS)</w:t>
      </w:r>
      <w:r w:rsidRPr="009C1902">
        <w:rPr>
          <w:rFonts w:ascii="Calibri Light" w:hAnsi="Calibri Light" w:cs="Arial"/>
        </w:rPr>
        <w:t xml:space="preserve"> </w:t>
      </w:r>
      <w:proofErr w:type="spellStart"/>
      <w:r w:rsidRPr="009C1902">
        <w:rPr>
          <w:rFonts w:ascii="Calibri Light" w:hAnsi="Calibri Light" w:cs="Arial"/>
        </w:rPr>
        <w:t>on-premise</w:t>
      </w:r>
      <w:proofErr w:type="spellEnd"/>
      <w:r w:rsidRPr="009C1902">
        <w:rPr>
          <w:rFonts w:ascii="Calibri Light" w:hAnsi="Calibri Light" w:cs="Arial"/>
        </w:rPr>
        <w:t xml:space="preserve"> and in the cloud. It offers a more holistic approach that combines the power of data-, application- and process integration.</w:t>
      </w:r>
    </w:p>
    <w:p w:rsidR="002A226A" w:rsidRPr="009C1902" w:rsidRDefault="002A226A" w:rsidP="002A226A">
      <w:pPr>
        <w:adjustRightInd w:val="0"/>
        <w:spacing w:before="100" w:beforeAutospacing="1"/>
        <w:rPr>
          <w:rFonts w:ascii="Calibri Light" w:hAnsi="Calibri Light" w:cs="Arial"/>
        </w:rPr>
      </w:pPr>
      <w:r w:rsidRPr="009C1902">
        <w:rPr>
          <w:rFonts w:ascii="Calibri Light" w:hAnsi="Calibri Light" w:cs="Arial"/>
        </w:rPr>
        <w:t xml:space="preserve">Features &amp; </w:t>
      </w:r>
      <w:r w:rsidR="009C1902" w:rsidRPr="009C1902">
        <w:rPr>
          <w:rFonts w:ascii="Calibri Light" w:hAnsi="Calibri Light" w:cs="Arial"/>
        </w:rPr>
        <w:t>Benefits</w:t>
      </w:r>
    </w:p>
    <w:p w:rsidR="002A226A" w:rsidRPr="009C1902" w:rsidRDefault="002A226A" w:rsidP="002A226A">
      <w:pPr>
        <w:numPr>
          <w:ilvl w:val="0"/>
          <w:numId w:val="9"/>
        </w:numPr>
        <w:adjustRightInd w:val="0"/>
        <w:spacing w:before="100" w:beforeAutospacing="1" w:after="0" w:line="240" w:lineRule="auto"/>
        <w:rPr>
          <w:rFonts w:ascii="Calibri Light" w:hAnsi="Calibri Light" w:cs="Arial"/>
          <w:iCs/>
        </w:rPr>
      </w:pPr>
      <w:r w:rsidRPr="009C1902">
        <w:rPr>
          <w:rFonts w:ascii="Calibri Light" w:hAnsi="Calibri Light" w:cs="Arial"/>
        </w:rPr>
        <w:t>Push external line-of-business data to a native SharePoint list into the cloud (or local) - always up-to-date. We don't need to program a web service that allows to pull data from outside or replicate SharePoint libraries.</w:t>
      </w:r>
    </w:p>
    <w:p w:rsidR="002A226A" w:rsidRPr="009C1902" w:rsidRDefault="002A226A" w:rsidP="002A226A">
      <w:pPr>
        <w:numPr>
          <w:ilvl w:val="0"/>
          <w:numId w:val="9"/>
        </w:numPr>
        <w:adjustRightInd w:val="0"/>
        <w:spacing w:before="100" w:beforeAutospacing="1" w:after="0" w:line="240" w:lineRule="auto"/>
        <w:rPr>
          <w:rFonts w:ascii="Calibri Light" w:hAnsi="Calibri Light" w:cs="Arial"/>
        </w:rPr>
      </w:pPr>
      <w:r w:rsidRPr="009C1902">
        <w:rPr>
          <w:rFonts w:ascii="Calibri Light" w:hAnsi="Calibri Light" w:cs="Arial"/>
        </w:rPr>
        <w:t>No programming or tools required. Setup in a few minutes.</w:t>
      </w:r>
    </w:p>
    <w:p w:rsidR="002A226A" w:rsidRPr="009C1902" w:rsidRDefault="002A226A" w:rsidP="002A226A">
      <w:pPr>
        <w:numPr>
          <w:ilvl w:val="0"/>
          <w:numId w:val="9"/>
        </w:numPr>
        <w:adjustRightInd w:val="0"/>
        <w:spacing w:before="100" w:beforeAutospacing="1" w:after="0" w:line="240" w:lineRule="auto"/>
        <w:rPr>
          <w:rFonts w:ascii="Calibri Light" w:hAnsi="Calibri Light" w:cs="Arial"/>
        </w:rPr>
      </w:pPr>
      <w:r w:rsidRPr="009C1902">
        <w:rPr>
          <w:rFonts w:ascii="Calibri Light" w:hAnsi="Calibri Light" w:cs="Arial"/>
        </w:rPr>
        <w:t>No installation or customizing in the SharePoint cloud required.</w:t>
      </w:r>
    </w:p>
    <w:p w:rsidR="002A226A" w:rsidRPr="009C1902" w:rsidRDefault="002A226A" w:rsidP="002A226A">
      <w:pPr>
        <w:numPr>
          <w:ilvl w:val="0"/>
          <w:numId w:val="9"/>
        </w:numPr>
        <w:adjustRightInd w:val="0"/>
        <w:spacing w:before="100" w:beforeAutospacing="1" w:after="0" w:line="240" w:lineRule="auto"/>
        <w:rPr>
          <w:rFonts w:ascii="Calibri Light" w:hAnsi="Calibri Light" w:cs="Arial"/>
        </w:rPr>
      </w:pPr>
      <w:r w:rsidRPr="009C1902">
        <w:rPr>
          <w:rFonts w:ascii="Calibri Light" w:hAnsi="Calibri Light" w:cs="Arial"/>
        </w:rPr>
        <w:t>Bi-directional connections.</w:t>
      </w:r>
    </w:p>
    <w:p w:rsidR="002A226A" w:rsidRPr="009C1902" w:rsidRDefault="002A226A" w:rsidP="002A226A">
      <w:pPr>
        <w:numPr>
          <w:ilvl w:val="0"/>
          <w:numId w:val="9"/>
        </w:numPr>
        <w:adjustRightInd w:val="0"/>
        <w:spacing w:before="100" w:beforeAutospacing="1" w:after="0" w:line="240" w:lineRule="auto"/>
        <w:rPr>
          <w:rFonts w:ascii="Calibri Light" w:hAnsi="Calibri Light" w:cs="Arial"/>
        </w:rPr>
      </w:pPr>
      <w:r w:rsidRPr="009C1902">
        <w:rPr>
          <w:rFonts w:ascii="Calibri Light" w:hAnsi="Calibri Light" w:cs="Arial"/>
        </w:rPr>
        <w:t>Secure data connection and transfer</w:t>
      </w:r>
    </w:p>
    <w:p w:rsidR="002A226A" w:rsidRPr="009C1902" w:rsidRDefault="002A226A" w:rsidP="002A226A">
      <w:pPr>
        <w:numPr>
          <w:ilvl w:val="0"/>
          <w:numId w:val="9"/>
        </w:numPr>
        <w:adjustRightInd w:val="0"/>
        <w:spacing w:before="100" w:beforeAutospacing="1" w:after="0" w:line="240" w:lineRule="auto"/>
        <w:rPr>
          <w:rFonts w:ascii="Calibri Light" w:hAnsi="Calibri Light" w:cs="Arial"/>
        </w:rPr>
      </w:pPr>
      <w:r w:rsidRPr="009C1902">
        <w:rPr>
          <w:rFonts w:ascii="Calibri Light" w:hAnsi="Calibri Light" w:cs="Arial"/>
        </w:rPr>
        <w:t>Virtually any data sources supported</w:t>
      </w:r>
    </w:p>
    <w:p w:rsidR="002A226A" w:rsidRPr="009C1902" w:rsidRDefault="002A226A" w:rsidP="002A226A">
      <w:pPr>
        <w:numPr>
          <w:ilvl w:val="0"/>
          <w:numId w:val="9"/>
        </w:numPr>
        <w:adjustRightInd w:val="0"/>
        <w:spacing w:before="100" w:beforeAutospacing="1" w:after="0" w:line="240" w:lineRule="auto"/>
        <w:rPr>
          <w:rFonts w:ascii="Calibri Light" w:hAnsi="Calibri Light" w:cs="Arial"/>
        </w:rPr>
      </w:pPr>
      <w:r w:rsidRPr="009C1902">
        <w:rPr>
          <w:rFonts w:ascii="Calibri Light" w:hAnsi="Calibri Light" w:cs="Arial"/>
        </w:rPr>
        <w:t>High performance</w:t>
      </w:r>
    </w:p>
    <w:p w:rsidR="002A226A" w:rsidRPr="0051644D" w:rsidRDefault="002A226A" w:rsidP="002A226A">
      <w:pPr>
        <w:rPr>
          <w:rFonts w:ascii="Calibri Light" w:hAnsi="Calibri Light"/>
        </w:rPr>
      </w:pPr>
      <w:r w:rsidRPr="0051644D">
        <w:rPr>
          <w:rFonts w:ascii="Calibri Light" w:hAnsi="Calibri Light"/>
          <w:noProof/>
          <w:color w:val="0000FF"/>
        </w:rPr>
        <w:lastRenderedPageBreak/>
        <w:drawing>
          <wp:inline distT="0" distB="0" distL="0" distR="0" wp14:anchorId="75F383FA" wp14:editId="1A1B0E8D">
            <wp:extent cx="5715000" cy="4292600"/>
            <wp:effectExtent l="0" t="0" r="0" b="0"/>
            <wp:docPr id="161" name="Picture 1" descr="Description: Office 365 / SharePoint 2010 - Cloud Connector Architectur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ffice 365 / SharePoint 2010 - Cloud Connector Architecture">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4292600"/>
                    </a:xfrm>
                    <a:prstGeom prst="rect">
                      <a:avLst/>
                    </a:prstGeom>
                    <a:noFill/>
                    <a:ln>
                      <a:noFill/>
                    </a:ln>
                  </pic:spPr>
                </pic:pic>
              </a:graphicData>
            </a:graphic>
          </wp:inline>
        </w:drawing>
      </w:r>
    </w:p>
    <w:p w:rsidR="002A226A" w:rsidRPr="0051644D" w:rsidRDefault="002A226A" w:rsidP="002A226A">
      <w:pPr>
        <w:pStyle w:val="Caption"/>
        <w:jc w:val="center"/>
        <w:rPr>
          <w:rFonts w:ascii="Calibri Light" w:hAnsi="Calibri Light"/>
          <w:b w:val="0"/>
          <w:bCs w:val="0"/>
        </w:rPr>
      </w:pPr>
      <w:bookmarkStart w:id="34" w:name="_Toc335137790"/>
      <w:bookmarkStart w:id="35" w:name="_Toc335141077"/>
      <w:r w:rsidRPr="0051644D">
        <w:rPr>
          <w:rFonts w:ascii="Calibri Light" w:hAnsi="Calibri Light"/>
        </w:rPr>
        <w:t xml:space="preserve">Figure </w:t>
      </w:r>
      <w:r w:rsidR="00FA73E8" w:rsidRPr="0051644D">
        <w:rPr>
          <w:rFonts w:ascii="Calibri Light" w:hAnsi="Calibri Light"/>
        </w:rPr>
        <w:fldChar w:fldCharType="begin"/>
      </w:r>
      <w:r w:rsidR="00FA73E8" w:rsidRPr="0051644D">
        <w:rPr>
          <w:rFonts w:ascii="Calibri Light" w:hAnsi="Calibri Light"/>
        </w:rPr>
        <w:instrText xml:space="preserve"> SEQ Figure \* ARABIC </w:instrText>
      </w:r>
      <w:r w:rsidR="00FA73E8" w:rsidRPr="0051644D">
        <w:rPr>
          <w:rFonts w:ascii="Calibri Light" w:hAnsi="Calibri Light"/>
        </w:rPr>
        <w:fldChar w:fldCharType="separate"/>
      </w:r>
      <w:r w:rsidRPr="0051644D">
        <w:rPr>
          <w:rFonts w:ascii="Calibri Light" w:hAnsi="Calibri Light"/>
          <w:noProof/>
        </w:rPr>
        <w:t>6</w:t>
      </w:r>
      <w:r w:rsidR="00FA73E8" w:rsidRPr="0051644D">
        <w:rPr>
          <w:rFonts w:ascii="Calibri Light" w:hAnsi="Calibri Light"/>
          <w:noProof/>
        </w:rPr>
        <w:fldChar w:fldCharType="end"/>
      </w:r>
      <w:r w:rsidRPr="0051644D">
        <w:rPr>
          <w:rFonts w:ascii="Calibri Light" w:hAnsi="Calibri Light"/>
        </w:rPr>
        <w:t>: Cloud Connector -Architecture</w:t>
      </w:r>
      <w:bookmarkEnd w:id="34"/>
      <w:bookmarkEnd w:id="35"/>
    </w:p>
    <w:p w:rsidR="002A226A" w:rsidRPr="0051644D" w:rsidRDefault="002A226A" w:rsidP="00247CA3">
      <w:pPr>
        <w:pStyle w:val="Heading2"/>
      </w:pPr>
    </w:p>
    <w:p w:rsidR="002A226A" w:rsidRPr="0051644D" w:rsidRDefault="002A226A" w:rsidP="002A226A">
      <w:pPr>
        <w:rPr>
          <w:rFonts w:ascii="Calibri Light" w:hAnsi="Calibri Light"/>
        </w:rPr>
      </w:pPr>
    </w:p>
    <w:p w:rsidR="002A226A" w:rsidRPr="0051644D" w:rsidRDefault="002A226A" w:rsidP="002A226A">
      <w:pPr>
        <w:pStyle w:val="Caption"/>
        <w:rPr>
          <w:rFonts w:ascii="Calibri Light" w:hAnsi="Calibri Light"/>
          <w:i/>
          <w:sz w:val="24"/>
          <w:szCs w:val="24"/>
        </w:rPr>
      </w:pPr>
      <w:r w:rsidRPr="0051644D">
        <w:rPr>
          <w:rStyle w:val="Emphasis"/>
          <w:rFonts w:ascii="Calibri Light" w:hAnsi="Calibri Light"/>
          <w:bCs w:val="0"/>
          <w:sz w:val="24"/>
          <w:szCs w:val="24"/>
          <w:lang w:val="en"/>
        </w:rPr>
        <w:t>Using the Client Object Model and jQuery to Display Data from SQL Azure in SPO</w:t>
      </w:r>
    </w:p>
    <w:p w:rsidR="002A226A" w:rsidRPr="0051644D" w:rsidRDefault="002A226A" w:rsidP="002A226A">
      <w:pPr>
        <w:rPr>
          <w:rFonts w:ascii="Calibri Light" w:hAnsi="Calibri Light"/>
        </w:rPr>
      </w:pPr>
    </w:p>
    <w:p w:rsidR="002A226A" w:rsidRPr="009C1902" w:rsidRDefault="002A226A" w:rsidP="002A226A">
      <w:pPr>
        <w:rPr>
          <w:rFonts w:ascii="Calibri Light" w:hAnsi="Calibri Light" w:cs="Arial"/>
        </w:rPr>
      </w:pPr>
      <w:r w:rsidRPr="009C1902">
        <w:rPr>
          <w:rFonts w:ascii="Calibri Light" w:hAnsi="Calibri Light" w:cs="Arial"/>
        </w:rPr>
        <w:t>Once we have got an external list, it’s pretty easy to create a new face for it using jQuery and the Client Object Model.</w:t>
      </w:r>
    </w:p>
    <w:p w:rsidR="002A226A" w:rsidRPr="009C1902" w:rsidRDefault="002A226A" w:rsidP="002A226A">
      <w:pPr>
        <w:numPr>
          <w:ilvl w:val="0"/>
          <w:numId w:val="4"/>
        </w:numPr>
        <w:spacing w:after="0" w:line="240" w:lineRule="auto"/>
        <w:rPr>
          <w:rFonts w:ascii="Calibri Light" w:hAnsi="Calibri Light" w:cs="Arial"/>
        </w:rPr>
      </w:pPr>
      <w:r w:rsidRPr="009C1902">
        <w:rPr>
          <w:rFonts w:ascii="Calibri Light" w:hAnsi="Calibri Light" w:cs="Arial"/>
        </w:rPr>
        <w:t>Created a document library called JavaScript to house all of my jQuery libraries and CSS</w:t>
      </w:r>
    </w:p>
    <w:p w:rsidR="002A226A" w:rsidRPr="009C1902" w:rsidRDefault="002A226A" w:rsidP="002A226A">
      <w:pPr>
        <w:numPr>
          <w:ilvl w:val="0"/>
          <w:numId w:val="4"/>
        </w:numPr>
        <w:spacing w:after="0" w:line="240" w:lineRule="auto"/>
        <w:rPr>
          <w:rFonts w:ascii="Calibri Light" w:hAnsi="Calibri Light" w:cs="Arial"/>
        </w:rPr>
      </w:pPr>
      <w:r w:rsidRPr="009C1902">
        <w:rPr>
          <w:rFonts w:ascii="Calibri Light" w:hAnsi="Calibri Light" w:cs="Arial"/>
        </w:rPr>
        <w:t>Upload jQuery libraries and CSS templates.</w:t>
      </w:r>
    </w:p>
    <w:p w:rsidR="002A226A" w:rsidRPr="009C1902" w:rsidRDefault="002A226A" w:rsidP="002A226A">
      <w:pPr>
        <w:numPr>
          <w:ilvl w:val="0"/>
          <w:numId w:val="4"/>
        </w:numPr>
        <w:spacing w:after="0" w:line="240" w:lineRule="auto"/>
        <w:rPr>
          <w:rFonts w:ascii="Calibri Light" w:hAnsi="Calibri Light" w:cs="Arial"/>
        </w:rPr>
      </w:pPr>
      <w:r w:rsidRPr="009C1902">
        <w:rPr>
          <w:rFonts w:ascii="Calibri Light" w:hAnsi="Calibri Light" w:cs="Arial"/>
        </w:rPr>
        <w:t>Create a JavaScript file that referenced these libraries(will be a txt file)</w:t>
      </w:r>
    </w:p>
    <w:p w:rsidR="002A226A" w:rsidRPr="009C1902" w:rsidRDefault="002A226A" w:rsidP="002A226A">
      <w:pPr>
        <w:numPr>
          <w:ilvl w:val="0"/>
          <w:numId w:val="4"/>
        </w:numPr>
        <w:spacing w:after="0" w:line="240" w:lineRule="auto"/>
        <w:rPr>
          <w:rFonts w:ascii="Calibri Light" w:hAnsi="Calibri Light" w:cs="Arial"/>
        </w:rPr>
      </w:pPr>
      <w:r w:rsidRPr="009C1902">
        <w:rPr>
          <w:rFonts w:ascii="Calibri Light" w:hAnsi="Calibri Light" w:cs="Arial"/>
        </w:rPr>
        <w:t>Create a content editor web part that then referenced the .txt file by editing the web part and pasting the link to the TXT file in the Content Link field.</w:t>
      </w:r>
    </w:p>
    <w:p w:rsidR="002A226A" w:rsidRPr="009C1902" w:rsidRDefault="002A226A" w:rsidP="002A226A">
      <w:pPr>
        <w:numPr>
          <w:ilvl w:val="0"/>
          <w:numId w:val="4"/>
        </w:numPr>
        <w:spacing w:after="0" w:line="240" w:lineRule="auto"/>
        <w:rPr>
          <w:rFonts w:ascii="Calibri Light" w:hAnsi="Calibri Light" w:cs="Arial"/>
        </w:rPr>
      </w:pPr>
      <w:r w:rsidRPr="009C1902">
        <w:rPr>
          <w:rFonts w:ascii="Calibri Light" w:hAnsi="Calibri Light" w:cs="Arial"/>
        </w:rPr>
        <w:t xml:space="preserve">Get the context for the SPO site, get the list by its title, define a query and then get the items in the list by using the </w:t>
      </w:r>
      <w:proofErr w:type="spellStart"/>
      <w:r w:rsidRPr="009C1902">
        <w:rPr>
          <w:rFonts w:ascii="Calibri Light" w:hAnsi="Calibri Light" w:cs="Arial"/>
          <w:i/>
          <w:iCs/>
        </w:rPr>
        <w:t>getItems</w:t>
      </w:r>
      <w:proofErr w:type="spellEnd"/>
      <w:r w:rsidRPr="009C1902">
        <w:rPr>
          <w:rFonts w:ascii="Calibri Light" w:hAnsi="Calibri Light" w:cs="Arial"/>
        </w:rPr>
        <w:t xml:space="preserve"> method.</w:t>
      </w:r>
    </w:p>
    <w:p w:rsidR="002A226A" w:rsidRPr="009C1902" w:rsidRDefault="002A226A" w:rsidP="002A226A">
      <w:pPr>
        <w:numPr>
          <w:ilvl w:val="0"/>
          <w:numId w:val="4"/>
        </w:numPr>
        <w:adjustRightInd w:val="0"/>
        <w:spacing w:before="100" w:beforeAutospacing="1" w:after="0" w:line="240" w:lineRule="auto"/>
        <w:rPr>
          <w:rFonts w:ascii="Calibri Light" w:hAnsi="Calibri Light" w:cs="Arial"/>
        </w:rPr>
      </w:pPr>
      <w:r w:rsidRPr="009C1902">
        <w:rPr>
          <w:rFonts w:ascii="Calibri Light" w:hAnsi="Calibri Light" w:cs="Arial"/>
        </w:rPr>
        <w:t>With an object that now contains the data; we can now walk through the data object and begin to add content to the jQuery accordion control.</w:t>
      </w:r>
    </w:p>
    <w:p w:rsidR="002A226A" w:rsidRPr="009C1902" w:rsidRDefault="002A226A" w:rsidP="002A226A">
      <w:pPr>
        <w:numPr>
          <w:ilvl w:val="0"/>
          <w:numId w:val="4"/>
        </w:numPr>
        <w:adjustRightInd w:val="0"/>
        <w:spacing w:before="100" w:beforeAutospacing="1" w:after="0" w:line="240" w:lineRule="auto"/>
        <w:rPr>
          <w:rFonts w:ascii="Calibri Light" w:hAnsi="Calibri Light" w:cs="Arial"/>
        </w:rPr>
      </w:pPr>
      <w:r w:rsidRPr="009C1902">
        <w:rPr>
          <w:rFonts w:ascii="Calibri Light" w:hAnsi="Calibri Light" w:cs="Arial"/>
        </w:rPr>
        <w:lastRenderedPageBreak/>
        <w:t>The result is a nicely formatted accordion control that loads the external list data that is stored in SQL Azure (and retrieved via an external content type that communicates with the WCF service).</w:t>
      </w:r>
    </w:p>
    <w:p w:rsidR="002A226A" w:rsidRPr="0051644D" w:rsidRDefault="002A226A" w:rsidP="002A226A">
      <w:pPr>
        <w:adjustRightInd w:val="0"/>
        <w:spacing w:before="100" w:beforeAutospacing="1"/>
        <w:rPr>
          <w:rFonts w:ascii="Calibri Light" w:hAnsi="Calibri Light" w:cs="Arial"/>
          <w:sz w:val="20"/>
        </w:rPr>
      </w:pPr>
    </w:p>
    <w:p w:rsidR="002A226A" w:rsidRPr="0051644D" w:rsidRDefault="002A226A" w:rsidP="002A226A">
      <w:pPr>
        <w:adjustRightInd w:val="0"/>
        <w:spacing w:before="100" w:beforeAutospacing="1"/>
        <w:rPr>
          <w:rFonts w:ascii="Calibri Light" w:hAnsi="Calibri Light" w:cs="Arial"/>
          <w:sz w:val="20"/>
        </w:rPr>
      </w:pPr>
    </w:p>
    <w:p w:rsidR="002A226A" w:rsidRPr="0051644D" w:rsidRDefault="002A226A" w:rsidP="002A226A">
      <w:pPr>
        <w:adjustRightInd w:val="0"/>
        <w:spacing w:before="100" w:beforeAutospacing="1"/>
        <w:rPr>
          <w:rFonts w:ascii="Calibri Light" w:hAnsi="Calibri Light" w:cs="Arial"/>
          <w:sz w:val="20"/>
        </w:rPr>
      </w:pPr>
    </w:p>
    <w:p w:rsidR="002A226A" w:rsidRPr="0051644D" w:rsidRDefault="002A226A" w:rsidP="002A226A">
      <w:pPr>
        <w:adjustRightInd w:val="0"/>
        <w:spacing w:before="100" w:beforeAutospacing="1"/>
        <w:rPr>
          <w:rStyle w:val="Emphasis"/>
          <w:rFonts w:ascii="Calibri Light" w:hAnsi="Calibri Light"/>
          <w:b/>
          <w:i w:val="0"/>
          <w:lang w:val="en"/>
        </w:rPr>
      </w:pPr>
      <w:r w:rsidRPr="0051644D">
        <w:rPr>
          <w:rStyle w:val="Emphasis"/>
          <w:rFonts w:ascii="Calibri Light" w:hAnsi="Calibri Light"/>
          <w:b/>
          <w:lang w:val="en"/>
        </w:rPr>
        <w:t>Connecting SharePoint to Windows Azure with Silverlight Web Parts</w:t>
      </w:r>
    </w:p>
    <w:p w:rsidR="002A226A" w:rsidRPr="0051644D" w:rsidRDefault="002A226A" w:rsidP="002A226A">
      <w:pPr>
        <w:numPr>
          <w:ilvl w:val="0"/>
          <w:numId w:val="10"/>
        </w:numPr>
        <w:spacing w:before="100" w:beforeAutospacing="1" w:after="100" w:afterAutospacing="1" w:line="300" w:lineRule="auto"/>
        <w:rPr>
          <w:rFonts w:ascii="Calibri Light" w:hAnsi="Calibri Light" w:cs="Arial"/>
          <w:sz w:val="20"/>
        </w:rPr>
      </w:pPr>
      <w:r w:rsidRPr="0051644D">
        <w:rPr>
          <w:rFonts w:ascii="Calibri Light" w:hAnsi="Calibri Light" w:cs="Arial"/>
          <w:sz w:val="20"/>
        </w:rPr>
        <w:t>Create and deploy the custom Windows Azure WCF service.</w:t>
      </w:r>
    </w:p>
    <w:p w:rsidR="002A226A" w:rsidRPr="0051644D" w:rsidRDefault="002A226A" w:rsidP="002A226A">
      <w:pPr>
        <w:numPr>
          <w:ilvl w:val="0"/>
          <w:numId w:val="10"/>
        </w:numPr>
        <w:spacing w:before="100" w:beforeAutospacing="1" w:after="100" w:afterAutospacing="1" w:line="300" w:lineRule="auto"/>
        <w:rPr>
          <w:rFonts w:ascii="Calibri Light" w:hAnsi="Calibri Light" w:cs="Arial"/>
          <w:sz w:val="20"/>
        </w:rPr>
      </w:pPr>
      <w:r w:rsidRPr="0051644D">
        <w:rPr>
          <w:rFonts w:ascii="Calibri Light" w:hAnsi="Calibri Light" w:cs="Arial"/>
          <w:sz w:val="20"/>
        </w:rPr>
        <w:t>Create a Silverlight-enabled Web Part that can consume the custom Windows Azure service.</w:t>
      </w:r>
    </w:p>
    <w:p w:rsidR="002A226A" w:rsidRPr="0051644D" w:rsidRDefault="002A226A" w:rsidP="002A226A">
      <w:pPr>
        <w:numPr>
          <w:ilvl w:val="0"/>
          <w:numId w:val="10"/>
        </w:numPr>
        <w:adjustRightInd w:val="0"/>
        <w:spacing w:before="100" w:beforeAutospacing="1" w:after="100" w:afterAutospacing="1" w:line="300" w:lineRule="auto"/>
        <w:rPr>
          <w:rFonts w:ascii="Calibri Light" w:hAnsi="Calibri Light" w:cs="Arial"/>
          <w:sz w:val="20"/>
        </w:rPr>
      </w:pPr>
      <w:r w:rsidRPr="0051644D">
        <w:rPr>
          <w:rFonts w:ascii="Calibri Light" w:hAnsi="Calibri Light" w:cs="Arial"/>
          <w:sz w:val="20"/>
        </w:rPr>
        <w:t>Deploy and use the Silverlight-enabled Web Part in your SharePoint site.</w:t>
      </w:r>
    </w:p>
    <w:p w:rsidR="002E5499" w:rsidRPr="00D41EF1" w:rsidRDefault="002E5499" w:rsidP="002E5499">
      <w:pPr>
        <w:pStyle w:val="Heading1"/>
        <w:rPr>
          <w:b w:val="0"/>
          <w:bCs w:val="0"/>
          <w:kern w:val="32"/>
          <w:szCs w:val="32"/>
        </w:rPr>
      </w:pPr>
      <w:bookmarkStart w:id="36" w:name="_Toc335137005"/>
      <w:bookmarkStart w:id="37" w:name="_Toc335137365"/>
      <w:bookmarkStart w:id="38" w:name="_Toc458695416"/>
      <w:r w:rsidRPr="00D41EF1">
        <w:rPr>
          <w:rFonts w:eastAsia="Times New Roman" w:cs="Times New Roman"/>
          <w:kern w:val="32"/>
          <w:szCs w:val="32"/>
        </w:rPr>
        <w:t>Pros and Cons of Cloud (Office 365 &amp; SQL Azure):</w:t>
      </w:r>
      <w:bookmarkEnd w:id="36"/>
      <w:bookmarkEnd w:id="37"/>
      <w:bookmarkEnd w:id="38"/>
    </w:p>
    <w:p w:rsidR="002E5499" w:rsidRPr="009C1902" w:rsidRDefault="002E5499" w:rsidP="002E5499">
      <w:pPr>
        <w:shd w:val="clear" w:color="auto" w:fill="FFFFFF"/>
        <w:spacing w:before="120" w:after="120" w:line="312" w:lineRule="auto"/>
        <w:rPr>
          <w:rFonts w:ascii="Calibri Light" w:hAnsi="Calibri Light" w:cs="Arial"/>
        </w:rPr>
      </w:pPr>
      <w:r w:rsidRPr="009C1902">
        <w:rPr>
          <w:rFonts w:ascii="Calibri Light" w:hAnsi="Calibri Light" w:cs="Arial"/>
        </w:rPr>
        <w:t>Some of the benefits of moving to the Microsoft cloud include the following:</w:t>
      </w:r>
    </w:p>
    <w:p w:rsidR="002E5499" w:rsidRPr="009C1902" w:rsidRDefault="002E5499" w:rsidP="002E5499">
      <w:pPr>
        <w:numPr>
          <w:ilvl w:val="0"/>
          <w:numId w:val="11"/>
        </w:numPr>
        <w:shd w:val="clear" w:color="auto" w:fill="FFFFFF"/>
        <w:spacing w:before="120" w:after="120" w:line="312" w:lineRule="auto"/>
        <w:rPr>
          <w:rFonts w:ascii="Calibri Light" w:hAnsi="Calibri Light" w:cs="Arial"/>
        </w:rPr>
      </w:pPr>
      <w:r w:rsidRPr="009C1902">
        <w:rPr>
          <w:rFonts w:ascii="Calibri Light" w:hAnsi="Calibri Light" w:cs="Arial"/>
        </w:rPr>
        <w:t>Outsourcing the hassle of installing, managing, patching, and upgrading extremely complex software systems.</w:t>
      </w:r>
    </w:p>
    <w:p w:rsidR="002E5499" w:rsidRPr="009C1902" w:rsidRDefault="002E5499" w:rsidP="002E5499">
      <w:pPr>
        <w:numPr>
          <w:ilvl w:val="0"/>
          <w:numId w:val="11"/>
        </w:numPr>
        <w:shd w:val="clear" w:color="auto" w:fill="FFFFFF"/>
        <w:spacing w:before="120" w:after="120" w:line="312" w:lineRule="auto"/>
        <w:rPr>
          <w:rFonts w:ascii="Calibri Light" w:hAnsi="Calibri Light" w:cs="Arial"/>
        </w:rPr>
      </w:pPr>
      <w:r w:rsidRPr="009C1902">
        <w:rPr>
          <w:rFonts w:ascii="Calibri Light" w:hAnsi="Calibri Light" w:cs="Arial"/>
        </w:rPr>
        <w:t>Having predictable and known costs associated with adoption.</w:t>
      </w:r>
    </w:p>
    <w:p w:rsidR="002E5499" w:rsidRPr="009C1902" w:rsidRDefault="002E5499" w:rsidP="002E5499">
      <w:pPr>
        <w:numPr>
          <w:ilvl w:val="0"/>
          <w:numId w:val="11"/>
        </w:numPr>
        <w:shd w:val="clear" w:color="auto" w:fill="FFFFFF"/>
        <w:spacing w:before="120" w:after="120" w:line="312" w:lineRule="auto"/>
        <w:rPr>
          <w:rFonts w:ascii="Calibri Light" w:hAnsi="Calibri Light" w:cs="Arial"/>
        </w:rPr>
      </w:pPr>
      <w:r w:rsidRPr="009C1902">
        <w:rPr>
          <w:rFonts w:ascii="Calibri Light" w:hAnsi="Calibri Light" w:cs="Arial"/>
        </w:rPr>
        <w:t>Keeping the lights blinking green and the software up-to-date and secure falls on Microsoft and is backed by service guarantee.</w:t>
      </w:r>
    </w:p>
    <w:p w:rsidR="002E5499" w:rsidRPr="009C1902" w:rsidRDefault="002E5499" w:rsidP="002E5499">
      <w:pPr>
        <w:numPr>
          <w:ilvl w:val="0"/>
          <w:numId w:val="11"/>
        </w:numPr>
        <w:shd w:val="clear" w:color="auto" w:fill="FFFFFF"/>
        <w:spacing w:before="120" w:after="120" w:line="312" w:lineRule="auto"/>
        <w:rPr>
          <w:rFonts w:ascii="Calibri Light" w:hAnsi="Calibri Light" w:cs="Arial"/>
        </w:rPr>
      </w:pPr>
      <w:r w:rsidRPr="009C1902">
        <w:rPr>
          <w:rFonts w:ascii="Calibri Light" w:hAnsi="Calibri Light" w:cs="Arial"/>
        </w:rPr>
        <w:t>Reducing cost in not only immediate monetary value but also in efficiency and resource reallocation benefits.</w:t>
      </w:r>
    </w:p>
    <w:p w:rsidR="002E5499" w:rsidRPr="009C1902" w:rsidRDefault="002E5499" w:rsidP="002E5499">
      <w:pPr>
        <w:numPr>
          <w:ilvl w:val="0"/>
          <w:numId w:val="11"/>
        </w:numPr>
        <w:shd w:val="clear" w:color="auto" w:fill="FFFFFF"/>
        <w:spacing w:before="120" w:after="120" w:line="312" w:lineRule="auto"/>
        <w:rPr>
          <w:rFonts w:ascii="Calibri Light" w:hAnsi="Calibri Light" w:cs="Arial"/>
        </w:rPr>
      </w:pPr>
      <w:r w:rsidRPr="009C1902">
        <w:rPr>
          <w:rFonts w:ascii="Calibri Light" w:hAnsi="Calibri Light" w:cs="Arial"/>
        </w:rPr>
        <w:t>Backing up and securing your data. After all, Microsoft may not be perfect, but its teams of engineers are extremely specialized and are experts at hosting the software that their colleagues have developed.</w:t>
      </w:r>
    </w:p>
    <w:p w:rsidR="002E5499" w:rsidRPr="009C1902" w:rsidRDefault="002E5499" w:rsidP="002E5499">
      <w:pPr>
        <w:numPr>
          <w:ilvl w:val="0"/>
          <w:numId w:val="11"/>
        </w:numPr>
        <w:shd w:val="clear" w:color="auto" w:fill="FFFFFF"/>
        <w:spacing w:before="120" w:after="120" w:line="312" w:lineRule="auto"/>
        <w:rPr>
          <w:rFonts w:ascii="Calibri Light" w:hAnsi="Calibri Light" w:cs="Arial"/>
        </w:rPr>
      </w:pPr>
      <w:r w:rsidRPr="009C1902">
        <w:rPr>
          <w:rFonts w:ascii="Calibri Light" w:hAnsi="Calibri Light" w:cs="Arial"/>
        </w:rPr>
        <w:t>Using the software over the Internet — simply sign up and you’re ready to go. Without the cloud, a SharePoint deployment could take months.</w:t>
      </w:r>
    </w:p>
    <w:p w:rsidR="002E5499" w:rsidRPr="009C1902" w:rsidRDefault="002E5499" w:rsidP="002E5499">
      <w:pPr>
        <w:shd w:val="clear" w:color="auto" w:fill="FFFFFF"/>
        <w:spacing w:before="120" w:after="120" w:line="312" w:lineRule="auto"/>
        <w:rPr>
          <w:rFonts w:ascii="Calibri Light" w:hAnsi="Calibri Light" w:cs="Arial"/>
        </w:rPr>
      </w:pPr>
      <w:r w:rsidRPr="009C1902">
        <w:rPr>
          <w:rFonts w:ascii="Calibri Light" w:hAnsi="Calibri Light" w:cs="Arial"/>
        </w:rPr>
        <w:t>Some of the cons that come along with adopting a cloud solution in general include the following:</w:t>
      </w:r>
    </w:p>
    <w:p w:rsidR="002E5499" w:rsidRPr="009C1902" w:rsidRDefault="002E5499" w:rsidP="002E5499">
      <w:pPr>
        <w:numPr>
          <w:ilvl w:val="0"/>
          <w:numId w:val="12"/>
        </w:numPr>
        <w:shd w:val="clear" w:color="auto" w:fill="FFFFFF"/>
        <w:spacing w:before="120" w:after="120" w:line="312" w:lineRule="auto"/>
        <w:rPr>
          <w:rFonts w:ascii="Calibri Light" w:hAnsi="Calibri Light" w:cs="Arial"/>
        </w:rPr>
      </w:pPr>
      <w:r w:rsidRPr="009C1902">
        <w:rPr>
          <w:rFonts w:ascii="Calibri Light" w:hAnsi="Calibri Light" w:cs="Arial"/>
        </w:rPr>
        <w:t>Relying on network and bandwidth. If your Internet provider goes down, then you haven’t any access to your enterprise software and data. Microsoft does not control how you access the Internet and, therefore, cannot account for any failures.</w:t>
      </w:r>
    </w:p>
    <w:p w:rsidR="002E5499" w:rsidRPr="009C1902" w:rsidRDefault="002E5499" w:rsidP="002E5499">
      <w:pPr>
        <w:numPr>
          <w:ilvl w:val="0"/>
          <w:numId w:val="12"/>
        </w:numPr>
        <w:shd w:val="clear" w:color="auto" w:fill="FFFFFF"/>
        <w:spacing w:before="120" w:after="120" w:line="312" w:lineRule="auto"/>
        <w:ind w:left="780"/>
        <w:rPr>
          <w:rFonts w:ascii="Calibri Light" w:hAnsi="Calibri Light" w:cs="Arial"/>
        </w:rPr>
      </w:pPr>
      <w:r w:rsidRPr="009C1902">
        <w:rPr>
          <w:rFonts w:ascii="Calibri Light" w:hAnsi="Calibri Light" w:cs="Arial"/>
        </w:rPr>
        <w:t xml:space="preserve">Having data controlled by someone other than your employees. Your data is hosted in Microsoft’s data center. That can be both a benefit and a detriment. If you feel uncomfortable with your data out there somewhere, then </w:t>
      </w:r>
      <w:r w:rsidRPr="009C1902">
        <w:rPr>
          <w:rFonts w:ascii="Calibri Light" w:hAnsi="Calibri Light" w:cs="Arial"/>
        </w:rPr>
        <w:lastRenderedPageBreak/>
        <w:t>you can either research the Microsoft data centers further or keep your data and applications locally in your own controlled data center.</w:t>
      </w:r>
    </w:p>
    <w:p w:rsidR="002E5499" w:rsidRPr="00D41EF1" w:rsidRDefault="002E5499" w:rsidP="002E5499">
      <w:pPr>
        <w:pStyle w:val="Heading1"/>
      </w:pPr>
      <w:bookmarkStart w:id="39" w:name="_Toc335137006"/>
      <w:bookmarkStart w:id="40" w:name="_Toc335137366"/>
      <w:bookmarkStart w:id="41" w:name="_Toc458695417"/>
      <w:r w:rsidRPr="00D41EF1">
        <w:rPr>
          <w:rFonts w:eastAsia="Times New Roman" w:cs="Times New Roman"/>
          <w:kern w:val="32"/>
          <w:szCs w:val="32"/>
        </w:rPr>
        <w:t>Summary</w:t>
      </w:r>
      <w:bookmarkEnd w:id="39"/>
      <w:bookmarkEnd w:id="40"/>
      <w:bookmarkEnd w:id="41"/>
    </w:p>
    <w:p w:rsidR="002E5499" w:rsidRPr="009C1902" w:rsidRDefault="002E5499" w:rsidP="002E5499">
      <w:pPr>
        <w:numPr>
          <w:ilvl w:val="0"/>
          <w:numId w:val="14"/>
        </w:numPr>
        <w:spacing w:after="0" w:line="240" w:lineRule="auto"/>
        <w:rPr>
          <w:rFonts w:ascii="Calibri Light" w:hAnsi="Calibri Light" w:cs="Arial"/>
        </w:rPr>
      </w:pPr>
      <w:r w:rsidRPr="009C1902">
        <w:rPr>
          <w:rFonts w:ascii="Calibri Light" w:hAnsi="Calibri Light" w:cs="Arial"/>
        </w:rPr>
        <w:t>SQL Azure lets you host a relational database in the cloud</w:t>
      </w:r>
    </w:p>
    <w:p w:rsidR="002E5499" w:rsidRPr="009C1902" w:rsidRDefault="002E5499" w:rsidP="002E5499">
      <w:pPr>
        <w:numPr>
          <w:ilvl w:val="0"/>
          <w:numId w:val="14"/>
        </w:numPr>
        <w:spacing w:after="0" w:line="240" w:lineRule="auto"/>
        <w:rPr>
          <w:rFonts w:ascii="Calibri Light" w:hAnsi="Calibri Light" w:cs="Arial"/>
        </w:rPr>
      </w:pPr>
      <w:r w:rsidRPr="009C1902">
        <w:rPr>
          <w:rFonts w:ascii="Calibri Light" w:hAnsi="Calibri Light" w:cs="Arial"/>
        </w:rPr>
        <w:t>You can use Windows Azure to build service entry points for the database</w:t>
      </w:r>
    </w:p>
    <w:p w:rsidR="002E5499" w:rsidRPr="009C1902" w:rsidRDefault="002E5499" w:rsidP="002E5499">
      <w:pPr>
        <w:numPr>
          <w:ilvl w:val="0"/>
          <w:numId w:val="14"/>
        </w:numPr>
        <w:spacing w:after="0" w:line="240" w:lineRule="auto"/>
        <w:rPr>
          <w:rFonts w:ascii="Calibri Light" w:hAnsi="Calibri Light" w:cs="Arial"/>
        </w:rPr>
      </w:pPr>
      <w:r w:rsidRPr="009C1902">
        <w:rPr>
          <w:rFonts w:ascii="Calibri Light" w:hAnsi="Calibri Light" w:cs="Arial"/>
        </w:rPr>
        <w:t>SharePoint Online can consume this data:</w:t>
      </w:r>
    </w:p>
    <w:p w:rsidR="002E5499" w:rsidRPr="009C1902" w:rsidRDefault="002E5499" w:rsidP="002E5499">
      <w:pPr>
        <w:numPr>
          <w:ilvl w:val="0"/>
          <w:numId w:val="13"/>
        </w:numPr>
        <w:spacing w:after="0" w:line="240" w:lineRule="auto"/>
        <w:rPr>
          <w:rFonts w:ascii="Calibri Light" w:hAnsi="Calibri Light" w:cs="Calibri"/>
          <w:lang w:val="en"/>
        </w:rPr>
      </w:pPr>
      <w:r w:rsidRPr="009C1902">
        <w:rPr>
          <w:rFonts w:ascii="Calibri Light" w:hAnsi="Calibri Light" w:cs="Calibri"/>
          <w:lang w:val="en"/>
        </w:rPr>
        <w:t>BCS</w:t>
      </w:r>
    </w:p>
    <w:p w:rsidR="002E5499" w:rsidRPr="009C1902" w:rsidRDefault="002E5499" w:rsidP="002E5499">
      <w:pPr>
        <w:numPr>
          <w:ilvl w:val="0"/>
          <w:numId w:val="13"/>
        </w:numPr>
        <w:spacing w:after="0" w:line="240" w:lineRule="auto"/>
        <w:rPr>
          <w:rFonts w:ascii="Calibri Light" w:hAnsi="Calibri Light" w:cs="Calibri"/>
          <w:lang w:val="en"/>
        </w:rPr>
      </w:pPr>
      <w:r w:rsidRPr="009C1902">
        <w:rPr>
          <w:rFonts w:ascii="Calibri Light" w:hAnsi="Calibri Light" w:cs="Calibri"/>
          <w:lang w:val="en"/>
        </w:rPr>
        <w:t>Excel</w:t>
      </w:r>
    </w:p>
    <w:p w:rsidR="002E5499" w:rsidRPr="009C1902" w:rsidRDefault="002E5499" w:rsidP="002E5499">
      <w:pPr>
        <w:numPr>
          <w:ilvl w:val="0"/>
          <w:numId w:val="13"/>
        </w:numPr>
        <w:spacing w:after="0" w:line="240" w:lineRule="auto"/>
        <w:rPr>
          <w:rFonts w:ascii="Calibri Light" w:hAnsi="Calibri Light" w:cs="Calibri"/>
          <w:lang w:val="en"/>
        </w:rPr>
      </w:pPr>
      <w:r w:rsidRPr="009C1902">
        <w:rPr>
          <w:rFonts w:ascii="Calibri Light" w:hAnsi="Calibri Light" w:cs="Calibri"/>
          <w:lang w:val="en"/>
        </w:rPr>
        <w:t>InfoPath</w:t>
      </w:r>
    </w:p>
    <w:p w:rsidR="002E5499" w:rsidRPr="009C1902" w:rsidRDefault="002E5499" w:rsidP="002E5499">
      <w:pPr>
        <w:numPr>
          <w:ilvl w:val="0"/>
          <w:numId w:val="13"/>
        </w:numPr>
        <w:spacing w:after="0" w:line="240" w:lineRule="auto"/>
        <w:rPr>
          <w:rFonts w:ascii="Calibri Light" w:hAnsi="Calibri Light" w:cs="Calibri"/>
          <w:lang w:val="en"/>
        </w:rPr>
      </w:pPr>
      <w:r w:rsidRPr="009C1902">
        <w:rPr>
          <w:rFonts w:ascii="Calibri Light" w:hAnsi="Calibri Light" w:cs="Calibri"/>
          <w:lang w:val="en"/>
        </w:rPr>
        <w:t>Silverlight</w:t>
      </w:r>
    </w:p>
    <w:p w:rsidR="002E5499" w:rsidRPr="009C1902" w:rsidRDefault="002E5499" w:rsidP="002E5499">
      <w:pPr>
        <w:rPr>
          <w:rFonts w:ascii="Calibri Light" w:hAnsi="Calibri Light"/>
        </w:rPr>
      </w:pPr>
    </w:p>
    <w:p w:rsidR="002E5499" w:rsidRPr="0051644D" w:rsidRDefault="002E5499" w:rsidP="002E5499">
      <w:pPr>
        <w:rPr>
          <w:rFonts w:ascii="Calibri Light" w:hAnsi="Calibri Light"/>
        </w:rPr>
      </w:pPr>
    </w:p>
    <w:p w:rsidR="002E5499" w:rsidRPr="0051644D" w:rsidRDefault="002E5499" w:rsidP="002E5499">
      <w:pPr>
        <w:rPr>
          <w:rFonts w:ascii="Calibri Light" w:hAnsi="Calibri Light"/>
        </w:rPr>
      </w:pPr>
    </w:p>
    <w:p w:rsidR="002E5499" w:rsidRPr="0051644D" w:rsidRDefault="002E5499" w:rsidP="002E5499">
      <w:pPr>
        <w:rPr>
          <w:rFonts w:ascii="Calibri Light" w:hAnsi="Calibri Light"/>
        </w:rPr>
      </w:pPr>
    </w:p>
    <w:p w:rsidR="002E5499" w:rsidRPr="00D41EF1" w:rsidRDefault="002E5499" w:rsidP="002E5499">
      <w:pPr>
        <w:pStyle w:val="Heading1"/>
        <w:rPr>
          <w:rFonts w:eastAsia="Times New Roman" w:cs="Times New Roman"/>
          <w:kern w:val="32"/>
          <w:szCs w:val="32"/>
        </w:rPr>
      </w:pPr>
      <w:r w:rsidRPr="00D41EF1">
        <w:rPr>
          <w:rFonts w:eastAsia="Times New Roman" w:cs="Times New Roman"/>
          <w:kern w:val="32"/>
          <w:szCs w:val="32"/>
        </w:rPr>
        <w:fldChar w:fldCharType="begin"/>
      </w:r>
      <w:r w:rsidRPr="00D41EF1">
        <w:rPr>
          <w:rFonts w:eastAsia="Times New Roman" w:cs="Times New Roman"/>
          <w:kern w:val="32"/>
          <w:szCs w:val="32"/>
        </w:rPr>
        <w:instrText xml:space="preserve"> XE "Useful links to refer" </w:instrText>
      </w:r>
      <w:r w:rsidRPr="00D41EF1">
        <w:rPr>
          <w:rFonts w:eastAsia="Times New Roman" w:cs="Times New Roman"/>
          <w:kern w:val="32"/>
          <w:szCs w:val="32"/>
        </w:rPr>
        <w:fldChar w:fldCharType="end"/>
      </w:r>
      <w:bookmarkStart w:id="42" w:name="_Toc335137007"/>
      <w:bookmarkStart w:id="43" w:name="_Toc335137367"/>
      <w:bookmarkStart w:id="44" w:name="_Toc458695418"/>
      <w:r w:rsidRPr="00D41EF1">
        <w:rPr>
          <w:rFonts w:eastAsia="Times New Roman" w:cs="Times New Roman"/>
          <w:kern w:val="32"/>
          <w:szCs w:val="32"/>
        </w:rPr>
        <w:t>Useful links to refer</w:t>
      </w:r>
      <w:bookmarkEnd w:id="42"/>
      <w:bookmarkEnd w:id="43"/>
      <w:bookmarkEnd w:id="44"/>
    </w:p>
    <w:p w:rsidR="002E5499" w:rsidRPr="0051644D" w:rsidRDefault="002E5499" w:rsidP="002E5499">
      <w:pPr>
        <w:rPr>
          <w:rFonts w:ascii="Calibri Light" w:hAnsi="Calibri Light" w:cs="Calibri"/>
          <w:lang w:val="en"/>
        </w:rPr>
      </w:pPr>
    </w:p>
    <w:p w:rsidR="002E5499" w:rsidRPr="0051644D" w:rsidRDefault="00961EA9" w:rsidP="002E5499">
      <w:pPr>
        <w:numPr>
          <w:ilvl w:val="0"/>
          <w:numId w:val="15"/>
        </w:numPr>
        <w:spacing w:after="0" w:line="240" w:lineRule="auto"/>
        <w:rPr>
          <w:rStyle w:val="SubtleEmphasis"/>
          <w:rFonts w:ascii="Calibri Light" w:hAnsi="Calibri Light"/>
        </w:rPr>
      </w:pPr>
      <w:hyperlink r:id="rId26" w:history="1">
        <w:r w:rsidR="002E5499" w:rsidRPr="0051644D">
          <w:rPr>
            <w:rStyle w:val="SubtleEmphasis"/>
            <w:rFonts w:ascii="Calibri Light" w:hAnsi="Calibri Light"/>
          </w:rPr>
          <w:t>http://msdn.microsoft.com/en-us/magazine/gg309179.aspx</w:t>
        </w:r>
      </w:hyperlink>
    </w:p>
    <w:p w:rsidR="002E5499" w:rsidRPr="0051644D" w:rsidRDefault="00961EA9" w:rsidP="002E5499">
      <w:pPr>
        <w:numPr>
          <w:ilvl w:val="0"/>
          <w:numId w:val="15"/>
        </w:numPr>
        <w:spacing w:after="0" w:line="240" w:lineRule="auto"/>
        <w:rPr>
          <w:rStyle w:val="SubtleEmphasis"/>
          <w:rFonts w:ascii="Calibri Light" w:hAnsi="Calibri Light"/>
        </w:rPr>
      </w:pPr>
      <w:hyperlink r:id="rId27" w:history="1">
        <w:r w:rsidR="002E5499" w:rsidRPr="0051644D">
          <w:rPr>
            <w:rStyle w:val="SubtleEmphasis"/>
            <w:rFonts w:ascii="Calibri Light" w:hAnsi="Calibri Light"/>
          </w:rPr>
          <w:t>http://blogs.msdn.com/b/steve_fox/archive/2011/10/05/using-windows-azure-to-connect-lob-data-to-sharepoint-online-using-business-connectivity-services.aspx</w:t>
        </w:r>
      </w:hyperlink>
      <w:r w:rsidR="002E5499" w:rsidRPr="0051644D">
        <w:rPr>
          <w:rStyle w:val="SubtleEmphasis"/>
          <w:rFonts w:ascii="Calibri Light" w:hAnsi="Calibri Light"/>
        </w:rPr>
        <w:t xml:space="preserve"> </w:t>
      </w:r>
    </w:p>
    <w:p w:rsidR="002E5499" w:rsidRPr="0051644D" w:rsidRDefault="00961EA9" w:rsidP="002E5499">
      <w:pPr>
        <w:numPr>
          <w:ilvl w:val="0"/>
          <w:numId w:val="15"/>
        </w:numPr>
        <w:spacing w:after="0" w:line="240" w:lineRule="auto"/>
        <w:rPr>
          <w:rStyle w:val="SubtleEmphasis"/>
          <w:rFonts w:ascii="Calibri Light" w:hAnsi="Calibri Light"/>
        </w:rPr>
      </w:pPr>
      <w:hyperlink r:id="rId28" w:history="1">
        <w:r w:rsidR="002E5499" w:rsidRPr="0051644D">
          <w:rPr>
            <w:rStyle w:val="SubtleEmphasis"/>
            <w:rFonts w:ascii="Calibri Light" w:hAnsi="Calibri Light"/>
          </w:rPr>
          <w:t>http://www.ilovesharepoint.com/2011_11_01_archive.html</w:t>
        </w:r>
      </w:hyperlink>
    </w:p>
    <w:p w:rsidR="002E5499" w:rsidRPr="0051644D" w:rsidRDefault="00961EA9" w:rsidP="002E5499">
      <w:pPr>
        <w:numPr>
          <w:ilvl w:val="0"/>
          <w:numId w:val="15"/>
        </w:numPr>
        <w:spacing w:after="0" w:line="240" w:lineRule="auto"/>
        <w:rPr>
          <w:rStyle w:val="SubtleEmphasis"/>
          <w:rFonts w:ascii="Calibri Light" w:hAnsi="Calibri Light"/>
        </w:rPr>
      </w:pPr>
      <w:hyperlink r:id="rId29" w:history="1">
        <w:r w:rsidR="002E5499" w:rsidRPr="0051644D">
          <w:rPr>
            <w:rStyle w:val="SubtleEmphasis"/>
            <w:rFonts w:ascii="Calibri Light" w:hAnsi="Calibri Light"/>
          </w:rPr>
          <w:t>http://msdn.microsoft.com/en-us/library/ff798353.aspx</w:t>
        </w:r>
      </w:hyperlink>
    </w:p>
    <w:p w:rsidR="002E5499" w:rsidRPr="0051644D" w:rsidRDefault="00961EA9" w:rsidP="002E5499">
      <w:pPr>
        <w:numPr>
          <w:ilvl w:val="0"/>
          <w:numId w:val="15"/>
        </w:numPr>
        <w:spacing w:after="0" w:line="240" w:lineRule="auto"/>
        <w:rPr>
          <w:rStyle w:val="SubtleEmphasis"/>
          <w:rFonts w:ascii="Calibri Light" w:hAnsi="Calibri Light"/>
        </w:rPr>
      </w:pPr>
      <w:hyperlink r:id="rId30" w:history="1">
        <w:r w:rsidR="002E5499" w:rsidRPr="0051644D">
          <w:rPr>
            <w:rStyle w:val="SubtleEmphasis"/>
            <w:rFonts w:ascii="Calibri Light" w:hAnsi="Calibri Light"/>
          </w:rPr>
          <w:t>http://blogs.msdn.com/b/steve_fox/archive/2011/11/12/leveraging-wcf-services-to-connect-bcs-with-sharepoint-online.aspx</w:t>
        </w:r>
      </w:hyperlink>
    </w:p>
    <w:p w:rsidR="002E5499" w:rsidRPr="0051644D" w:rsidRDefault="00961EA9" w:rsidP="002E5499">
      <w:pPr>
        <w:numPr>
          <w:ilvl w:val="0"/>
          <w:numId w:val="15"/>
        </w:numPr>
        <w:spacing w:after="0" w:line="240" w:lineRule="auto"/>
        <w:rPr>
          <w:rStyle w:val="SubtleEmphasis"/>
          <w:rFonts w:ascii="Calibri Light" w:hAnsi="Calibri Light"/>
        </w:rPr>
      </w:pPr>
      <w:hyperlink r:id="rId31" w:history="1">
        <w:r w:rsidR="002E5499" w:rsidRPr="0051644D">
          <w:rPr>
            <w:rStyle w:val="SubtleEmphasis"/>
            <w:rFonts w:ascii="Calibri Light" w:hAnsi="Calibri Light"/>
          </w:rPr>
          <w:t>http://www.layer2.de/en/products/Pages/Cloud-Connector-for-SharePoint-2010-Office365.aspx</w:t>
        </w:r>
      </w:hyperlink>
    </w:p>
    <w:p w:rsidR="002E5499" w:rsidRPr="0051644D" w:rsidRDefault="00961EA9" w:rsidP="002E5499">
      <w:pPr>
        <w:numPr>
          <w:ilvl w:val="0"/>
          <w:numId w:val="15"/>
        </w:numPr>
        <w:spacing w:after="0" w:line="240" w:lineRule="auto"/>
        <w:rPr>
          <w:rStyle w:val="SubtleEmphasis"/>
          <w:rFonts w:ascii="Calibri Light" w:hAnsi="Calibri Light"/>
        </w:rPr>
      </w:pPr>
      <w:hyperlink r:id="rId32" w:history="1">
        <w:r w:rsidR="002E5499" w:rsidRPr="0051644D">
          <w:rPr>
            <w:rStyle w:val="SubtleEmphasis"/>
            <w:rFonts w:ascii="Calibri Light" w:hAnsi="Calibri Light"/>
          </w:rPr>
          <w:t>http://blogs.msdn.com/b/steve_fox/archive/2011/10/05/using-windows-azure-to-connect-lob-data-to-sharepoint-online-using-business-connectivity-services.aspx</w:t>
        </w:r>
      </w:hyperlink>
    </w:p>
    <w:p w:rsidR="002E5499" w:rsidRPr="0051644D" w:rsidRDefault="00961EA9" w:rsidP="002E5499">
      <w:pPr>
        <w:numPr>
          <w:ilvl w:val="0"/>
          <w:numId w:val="15"/>
        </w:numPr>
        <w:spacing w:after="0" w:line="240" w:lineRule="auto"/>
        <w:rPr>
          <w:rStyle w:val="SubtleEmphasis"/>
          <w:rFonts w:ascii="Calibri Light" w:hAnsi="Calibri Light"/>
        </w:rPr>
      </w:pPr>
      <w:hyperlink r:id="rId33" w:history="1">
        <w:r w:rsidR="002E5499" w:rsidRPr="0051644D">
          <w:rPr>
            <w:rStyle w:val="SubtleEmphasis"/>
            <w:rFonts w:ascii="Calibri Light" w:hAnsi="Calibri Light"/>
          </w:rPr>
          <w:t>http://msdn.microsoft.com/en-us/magazine/gg309179.aspx</w:t>
        </w:r>
      </w:hyperlink>
    </w:p>
    <w:p w:rsidR="00886CD9" w:rsidRPr="0051644D" w:rsidRDefault="00961EA9" w:rsidP="00627511">
      <w:pPr>
        <w:numPr>
          <w:ilvl w:val="0"/>
          <w:numId w:val="15"/>
        </w:numPr>
        <w:spacing w:after="0" w:line="240" w:lineRule="auto"/>
        <w:rPr>
          <w:rStyle w:val="SubtleEmphasis"/>
          <w:rFonts w:ascii="Calibri Light" w:hAnsi="Calibri Light"/>
        </w:rPr>
      </w:pPr>
      <w:hyperlink r:id="rId34" w:history="1">
        <w:r w:rsidR="002E5499" w:rsidRPr="0051644D">
          <w:rPr>
            <w:rStyle w:val="SubtleEmphasis"/>
            <w:rFonts w:ascii="Calibri Light" w:hAnsi="Calibri Light"/>
          </w:rPr>
          <w:t>http://www.wictorwilen.se/Post/SharePoint-Online-and-External-Data-using-JSONP.aspx</w:t>
        </w:r>
      </w:hyperlink>
    </w:p>
    <w:sectPr w:rsidR="00886CD9" w:rsidRPr="0051644D" w:rsidSect="0051644D">
      <w:headerReference w:type="default" r:id="rId35"/>
      <w:footerReference w:type="default" r:id="rId36"/>
      <w:footerReference w:type="first" r:id="rId37"/>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EA9" w:rsidRDefault="00961EA9" w:rsidP="000F654C">
      <w:pPr>
        <w:spacing w:after="0" w:line="240" w:lineRule="auto"/>
      </w:pPr>
      <w:r>
        <w:separator/>
      </w:r>
    </w:p>
  </w:endnote>
  <w:endnote w:type="continuationSeparator" w:id="0">
    <w:p w:rsidR="00961EA9" w:rsidRDefault="00961EA9" w:rsidP="000F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32189"/>
      <w:docPartObj>
        <w:docPartGallery w:val="Page Numbers (Bottom of Page)"/>
        <w:docPartUnique/>
      </w:docPartObj>
    </w:sdtPr>
    <w:sdtEndPr>
      <w:rPr>
        <w:noProof/>
      </w:rPr>
    </w:sdtEndPr>
    <w:sdtContent>
      <w:p w:rsidR="00861922" w:rsidRDefault="00861922">
        <w:pPr>
          <w:pStyle w:val="Footer"/>
          <w:jc w:val="center"/>
          <w:rPr>
            <w:noProof/>
          </w:rPr>
        </w:pPr>
        <w:r>
          <w:fldChar w:fldCharType="begin"/>
        </w:r>
        <w:r>
          <w:instrText xml:space="preserve"> PAGE   \* MERGEFORMAT </w:instrText>
        </w:r>
        <w:r>
          <w:fldChar w:fldCharType="separate"/>
        </w:r>
        <w:r w:rsidR="00146A08">
          <w:rPr>
            <w:noProof/>
          </w:rPr>
          <w:t>12</w:t>
        </w:r>
        <w:r>
          <w:rPr>
            <w:noProof/>
          </w:rPr>
          <w:fldChar w:fldCharType="end"/>
        </w:r>
      </w:p>
      <w:p w:rsidR="00861922" w:rsidRDefault="00861922">
        <w:pPr>
          <w:pStyle w:val="Footer"/>
          <w:jc w:val="center"/>
        </w:pPr>
        <w:r>
          <w:rPr>
            <w:noProof/>
          </w:rPr>
          <w:drawing>
            <wp:inline distT="0" distB="0" distL="0" distR="0" wp14:anchorId="07FB861D" wp14:editId="5754B25E">
              <wp:extent cx="5943600" cy="4660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pic:spPr>
                  </pic:pic>
                </a:graphicData>
              </a:graphic>
            </wp:inline>
          </w:drawing>
        </w:r>
      </w:p>
    </w:sdtContent>
  </w:sdt>
  <w:p w:rsidR="000F654C" w:rsidRDefault="000F6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741248"/>
      <w:docPartObj>
        <w:docPartGallery w:val="Page Numbers (Bottom of Page)"/>
        <w:docPartUnique/>
      </w:docPartObj>
    </w:sdtPr>
    <w:sdtEndPr>
      <w:rPr>
        <w:noProof/>
      </w:rPr>
    </w:sdtEndPr>
    <w:sdtContent>
      <w:p w:rsidR="00861922" w:rsidRDefault="00861922">
        <w:pPr>
          <w:pStyle w:val="Footer"/>
          <w:jc w:val="center"/>
        </w:pPr>
        <w:r>
          <w:fldChar w:fldCharType="begin"/>
        </w:r>
        <w:r>
          <w:instrText xml:space="preserve"> PAGE   \* MERGEFORMAT </w:instrText>
        </w:r>
        <w:r>
          <w:fldChar w:fldCharType="separate"/>
        </w:r>
        <w:r w:rsidR="00146A08">
          <w:rPr>
            <w:noProof/>
          </w:rPr>
          <w:t>1</w:t>
        </w:r>
        <w:r>
          <w:rPr>
            <w:noProof/>
          </w:rPr>
          <w:fldChar w:fldCharType="end"/>
        </w:r>
      </w:p>
    </w:sdtContent>
  </w:sdt>
  <w:p w:rsidR="002F485A" w:rsidRDefault="00861922">
    <w:pPr>
      <w:pStyle w:val="Footer"/>
    </w:pPr>
    <w:r>
      <w:rPr>
        <w:noProof/>
      </w:rPr>
      <w:drawing>
        <wp:inline distT="0" distB="0" distL="0" distR="0" wp14:anchorId="383DE5AE" wp14:editId="39A11C41">
          <wp:extent cx="5943600" cy="46609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EA9" w:rsidRDefault="00961EA9" w:rsidP="000F654C">
      <w:pPr>
        <w:spacing w:after="0" w:line="240" w:lineRule="auto"/>
      </w:pPr>
      <w:r>
        <w:separator/>
      </w:r>
    </w:p>
  </w:footnote>
  <w:footnote w:type="continuationSeparator" w:id="0">
    <w:p w:rsidR="00961EA9" w:rsidRDefault="00961EA9" w:rsidP="000F6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902" w:rsidRPr="0066505D" w:rsidRDefault="009C1902" w:rsidP="009C1902">
    <w:pPr>
      <w:pStyle w:val="Header"/>
      <w:rPr>
        <w:b/>
        <w:i/>
        <w:color w:val="4F81BD" w:themeColor="accent1"/>
      </w:rPr>
    </w:pPr>
    <w:r>
      <w:rPr>
        <w:b/>
        <w:i/>
        <w:color w:val="4F81BD" w:themeColor="accent1"/>
      </w:rPr>
      <w:t xml:space="preserve"> Office 365 and SQL Azure Integration                                         </w:t>
    </w:r>
    <w:r w:rsidRPr="0066505D">
      <w:rPr>
        <w:b/>
        <w:i/>
        <w:color w:val="4F81BD" w:themeColor="accent1"/>
      </w:rPr>
      <w:t xml:space="preserve">                                                         </w:t>
    </w:r>
    <w:r>
      <w:rPr>
        <w:b/>
        <w:i/>
        <w:color w:val="4F81BD" w:themeColor="accent1"/>
      </w:rPr>
      <w:t xml:space="preserve">                            </w:t>
    </w:r>
    <w:r w:rsidRPr="0066505D">
      <w:rPr>
        <w:b/>
        <w:i/>
        <w:color w:val="4F81BD" w:themeColor="accent1"/>
      </w:rPr>
      <w:t xml:space="preserve"> </w:t>
    </w:r>
    <w:r w:rsidRPr="0066505D">
      <w:rPr>
        <w:b/>
        <w:i/>
        <w:noProof/>
        <w:color w:val="4F81BD" w:themeColor="accent1"/>
      </w:rPr>
      <w:drawing>
        <wp:inline distT="0" distB="0" distL="0" distR="0" wp14:anchorId="27E1E323" wp14:editId="1FD38CB5">
          <wp:extent cx="640080" cy="173736"/>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73736"/>
                  </a:xfrm>
                  <a:prstGeom prst="rect">
                    <a:avLst/>
                  </a:prstGeom>
                  <a:noFill/>
                  <a:ln>
                    <a:noFill/>
                  </a:ln>
                </pic:spPr>
              </pic:pic>
            </a:graphicData>
          </a:graphic>
        </wp:inline>
      </w:drawing>
    </w:r>
  </w:p>
  <w:p w:rsidR="009C1902" w:rsidRPr="00BD5343" w:rsidRDefault="009C1902" w:rsidP="009C1902">
    <w:pPr>
      <w:pStyle w:val="Header"/>
    </w:pPr>
    <w:r w:rsidRPr="0066505D">
      <w:rPr>
        <w:b/>
        <w:i/>
        <w:noProof/>
        <w:color w:val="4F81BD" w:themeColor="accent1"/>
      </w:rPr>
      <mc:AlternateContent>
        <mc:Choice Requires="wps">
          <w:drawing>
            <wp:anchor distT="0" distB="0" distL="114300" distR="114300" simplePos="0" relativeHeight="251659264" behindDoc="0" locked="0" layoutInCell="1" allowOverlap="1" wp14:anchorId="11C9D12D" wp14:editId="066A6186">
              <wp:simplePos x="0" y="0"/>
              <wp:positionH relativeFrom="column">
                <wp:posOffset>0</wp:posOffset>
              </wp:positionH>
              <wp:positionV relativeFrom="paragraph">
                <wp:posOffset>8256</wp:posOffset>
              </wp:positionV>
              <wp:extent cx="6915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91515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451E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54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" strokecolor="#31849b [2408]"/>
          </w:pict>
        </mc:Fallback>
      </mc:AlternateContent>
    </w:r>
    <w:r>
      <w:t xml:space="preserve">  </w:t>
    </w:r>
  </w:p>
  <w:p w:rsidR="000F654C" w:rsidRPr="00BD5343" w:rsidRDefault="00247CA3" w:rsidP="00BD534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857"/>
    <w:multiLevelType w:val="multilevel"/>
    <w:tmpl w:val="9788C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A0ACD"/>
    <w:multiLevelType w:val="hybridMultilevel"/>
    <w:tmpl w:val="F2F06D8C"/>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1C2A252B"/>
    <w:multiLevelType w:val="multilevel"/>
    <w:tmpl w:val="9788C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A1850"/>
    <w:multiLevelType w:val="hybridMultilevel"/>
    <w:tmpl w:val="F11A251C"/>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D4220C"/>
    <w:multiLevelType w:val="hybridMultilevel"/>
    <w:tmpl w:val="54F2307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27F17051"/>
    <w:multiLevelType w:val="hybridMultilevel"/>
    <w:tmpl w:val="6068036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378C275D"/>
    <w:multiLevelType w:val="hybridMultilevel"/>
    <w:tmpl w:val="6068036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B804AAC"/>
    <w:multiLevelType w:val="hybridMultilevel"/>
    <w:tmpl w:val="5EB82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0A22ACE"/>
    <w:multiLevelType w:val="hybridMultilevel"/>
    <w:tmpl w:val="40C8BA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2C6499F"/>
    <w:multiLevelType w:val="multilevel"/>
    <w:tmpl w:val="9788C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8546C"/>
    <w:multiLevelType w:val="multilevel"/>
    <w:tmpl w:val="9788C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C42CB1"/>
    <w:multiLevelType w:val="hybridMultilevel"/>
    <w:tmpl w:val="48987872"/>
    <w:lvl w:ilvl="0" w:tplc="178C93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AB5376"/>
    <w:multiLevelType w:val="hybridMultilevel"/>
    <w:tmpl w:val="D4E0386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F5F5DD4"/>
    <w:multiLevelType w:val="multilevel"/>
    <w:tmpl w:val="9788C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C6051F"/>
    <w:multiLevelType w:val="multilevel"/>
    <w:tmpl w:val="9788CF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8"/>
  </w:num>
  <w:num w:numId="4">
    <w:abstractNumId w:val="7"/>
  </w:num>
  <w:num w:numId="5">
    <w:abstractNumId w:val="4"/>
  </w:num>
  <w:num w:numId="6">
    <w:abstractNumId w:val="6"/>
  </w:num>
  <w:num w:numId="7">
    <w:abstractNumId w:val="12"/>
  </w:num>
  <w:num w:numId="8">
    <w:abstractNumId w:val="1"/>
  </w:num>
  <w:num w:numId="9">
    <w:abstractNumId w:val="0"/>
  </w:num>
  <w:num w:numId="10">
    <w:abstractNumId w:val="13"/>
  </w:num>
  <w:num w:numId="11">
    <w:abstractNumId w:val="10"/>
  </w:num>
  <w:num w:numId="12">
    <w:abstractNumId w:val="14"/>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4A"/>
    <w:rsid w:val="000F654C"/>
    <w:rsid w:val="00146A08"/>
    <w:rsid w:val="00155F89"/>
    <w:rsid w:val="00184959"/>
    <w:rsid w:val="00227CA9"/>
    <w:rsid w:val="00247CA3"/>
    <w:rsid w:val="00291743"/>
    <w:rsid w:val="002971C0"/>
    <w:rsid w:val="002A226A"/>
    <w:rsid w:val="002C46F7"/>
    <w:rsid w:val="002E5499"/>
    <w:rsid w:val="002F485A"/>
    <w:rsid w:val="00324D61"/>
    <w:rsid w:val="0033314E"/>
    <w:rsid w:val="00376920"/>
    <w:rsid w:val="003C0E4E"/>
    <w:rsid w:val="00466501"/>
    <w:rsid w:val="00471089"/>
    <w:rsid w:val="004E0643"/>
    <w:rsid w:val="0051644D"/>
    <w:rsid w:val="005250D8"/>
    <w:rsid w:val="00565489"/>
    <w:rsid w:val="00584577"/>
    <w:rsid w:val="005E0AD4"/>
    <w:rsid w:val="00614EB9"/>
    <w:rsid w:val="00627511"/>
    <w:rsid w:val="00682CBF"/>
    <w:rsid w:val="007626FD"/>
    <w:rsid w:val="00822115"/>
    <w:rsid w:val="008260E8"/>
    <w:rsid w:val="00841EC5"/>
    <w:rsid w:val="00861922"/>
    <w:rsid w:val="00886CD9"/>
    <w:rsid w:val="008E394A"/>
    <w:rsid w:val="00960017"/>
    <w:rsid w:val="00960C61"/>
    <w:rsid w:val="00961EA9"/>
    <w:rsid w:val="009A3558"/>
    <w:rsid w:val="009C14D2"/>
    <w:rsid w:val="009C1902"/>
    <w:rsid w:val="009C74EE"/>
    <w:rsid w:val="00A01A3C"/>
    <w:rsid w:val="00A4672A"/>
    <w:rsid w:val="00B75413"/>
    <w:rsid w:val="00BD5343"/>
    <w:rsid w:val="00C12073"/>
    <w:rsid w:val="00C47668"/>
    <w:rsid w:val="00C86716"/>
    <w:rsid w:val="00CB5540"/>
    <w:rsid w:val="00D41EF1"/>
    <w:rsid w:val="00DF46BA"/>
    <w:rsid w:val="00EB44A5"/>
    <w:rsid w:val="00EE4FED"/>
    <w:rsid w:val="00F165A6"/>
    <w:rsid w:val="00F427DA"/>
    <w:rsid w:val="00FA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CD2C6956-D252-4F21-8BE6-9D8CC805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14E"/>
    <w:pPr>
      <w:keepNext/>
      <w:keepLines/>
      <w:spacing w:before="480" w:after="0"/>
      <w:outlineLvl w:val="0"/>
    </w:pPr>
    <w:rPr>
      <w:rFonts w:ascii="Calibri Light" w:eastAsiaTheme="majorEastAsia" w:hAnsi="Calibri Light"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247CA3"/>
    <w:pPr>
      <w:keepNext/>
      <w:keepLines/>
      <w:spacing w:before="40" w:after="0"/>
      <w:outlineLvl w:val="1"/>
    </w:pPr>
    <w:rPr>
      <w:rFonts w:ascii="Calibri Light" w:eastAsiaTheme="majorEastAsia" w:hAnsi="Calibri Light" w:cstheme="majorBidi"/>
      <w:color w:val="365F91" w:themeColor="accent1" w:themeShade="BF"/>
      <w:sz w:val="26"/>
      <w:szCs w:val="26"/>
    </w:rPr>
  </w:style>
  <w:style w:type="paragraph" w:styleId="Heading3">
    <w:name w:val="heading 3"/>
    <w:basedOn w:val="Normal"/>
    <w:next w:val="Normal"/>
    <w:link w:val="Heading3Char"/>
    <w:unhideWhenUsed/>
    <w:qFormat/>
    <w:rsid w:val="00886C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54C"/>
  </w:style>
  <w:style w:type="paragraph" w:styleId="Footer">
    <w:name w:val="footer"/>
    <w:basedOn w:val="Normal"/>
    <w:link w:val="FooterChar"/>
    <w:uiPriority w:val="99"/>
    <w:unhideWhenUsed/>
    <w:rsid w:val="000F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54C"/>
  </w:style>
  <w:style w:type="paragraph" w:styleId="BalloonText">
    <w:name w:val="Balloon Text"/>
    <w:basedOn w:val="Normal"/>
    <w:link w:val="BalloonTextChar"/>
    <w:uiPriority w:val="99"/>
    <w:semiHidden/>
    <w:unhideWhenUsed/>
    <w:rsid w:val="000F6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4C"/>
    <w:rPr>
      <w:rFonts w:ascii="Tahoma" w:hAnsi="Tahoma" w:cs="Tahoma"/>
      <w:sz w:val="16"/>
      <w:szCs w:val="16"/>
    </w:rPr>
  </w:style>
  <w:style w:type="character" w:customStyle="1" w:styleId="Heading1Char">
    <w:name w:val="Heading 1 Char"/>
    <w:basedOn w:val="DefaultParagraphFont"/>
    <w:link w:val="Heading1"/>
    <w:uiPriority w:val="9"/>
    <w:rsid w:val="0033314E"/>
    <w:rPr>
      <w:rFonts w:ascii="Calibri Light" w:eastAsiaTheme="majorEastAsia" w:hAnsi="Calibri Light" w:cstheme="majorBidi"/>
      <w:b/>
      <w:bCs/>
      <w:color w:val="365F91" w:themeColor="accent1" w:themeShade="BF"/>
      <w:sz w:val="32"/>
      <w:szCs w:val="28"/>
    </w:rPr>
  </w:style>
  <w:style w:type="paragraph" w:styleId="TOCHeading">
    <w:name w:val="TOC Heading"/>
    <w:basedOn w:val="Heading1"/>
    <w:next w:val="Normal"/>
    <w:uiPriority w:val="39"/>
    <w:qFormat/>
    <w:rsid w:val="00886CD9"/>
    <w:pPr>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886CD9"/>
    <w:pPr>
      <w:spacing w:after="100"/>
    </w:pPr>
  </w:style>
  <w:style w:type="character" w:styleId="Hyperlink">
    <w:name w:val="Hyperlink"/>
    <w:basedOn w:val="DefaultParagraphFont"/>
    <w:uiPriority w:val="99"/>
    <w:unhideWhenUsed/>
    <w:rsid w:val="00886CD9"/>
    <w:rPr>
      <w:color w:val="0000FF" w:themeColor="hyperlink"/>
      <w:u w:val="single"/>
    </w:rPr>
  </w:style>
  <w:style w:type="character" w:customStyle="1" w:styleId="Heading3Char">
    <w:name w:val="Heading 3 Char"/>
    <w:basedOn w:val="DefaultParagraphFont"/>
    <w:link w:val="Heading3"/>
    <w:uiPriority w:val="9"/>
    <w:semiHidden/>
    <w:rsid w:val="00886CD9"/>
    <w:rPr>
      <w:rFonts w:asciiTheme="majorHAnsi" w:eastAsiaTheme="majorEastAsia" w:hAnsiTheme="majorHAnsi" w:cstheme="majorBidi"/>
      <w:b/>
      <w:bCs/>
      <w:color w:val="4F81BD" w:themeColor="accent1"/>
    </w:rPr>
  </w:style>
  <w:style w:type="paragraph" w:customStyle="1" w:styleId="BPOSBullets1">
    <w:name w:val="BPOSBullets1"/>
    <w:basedOn w:val="Normal"/>
    <w:link w:val="BPOSBullets1Char"/>
    <w:autoRedefine/>
    <w:qFormat/>
    <w:rsid w:val="002A226A"/>
    <w:pPr>
      <w:spacing w:before="40" w:after="120" w:line="259" w:lineRule="auto"/>
      <w:contextualSpacing/>
    </w:pPr>
    <w:rPr>
      <w:rFonts w:ascii="Segoe UI" w:eastAsia="Times New Roman" w:hAnsi="Segoe UI" w:cs="Calibri"/>
      <w:sz w:val="20"/>
    </w:rPr>
  </w:style>
  <w:style w:type="character" w:customStyle="1" w:styleId="BPOSBullets1Char">
    <w:name w:val="BPOSBullets1 Char"/>
    <w:link w:val="BPOSBullets1"/>
    <w:rsid w:val="002A226A"/>
    <w:rPr>
      <w:rFonts w:ascii="Segoe UI" w:eastAsia="Times New Roman" w:hAnsi="Segoe UI" w:cs="Calibri"/>
      <w:sz w:val="20"/>
    </w:rPr>
  </w:style>
  <w:style w:type="paragraph" w:customStyle="1" w:styleId="BPOSTablebullet2">
    <w:name w:val="BPOSTable bullet 2"/>
    <w:basedOn w:val="Normal"/>
    <w:qFormat/>
    <w:rsid w:val="002A226A"/>
    <w:pPr>
      <w:widowControl w:val="0"/>
      <w:autoSpaceDE w:val="0"/>
      <w:autoSpaceDN w:val="0"/>
      <w:adjustRightInd w:val="0"/>
      <w:spacing w:before="40" w:after="88" w:line="240" w:lineRule="atLeast"/>
    </w:pPr>
    <w:rPr>
      <w:rFonts w:ascii="Segoe UI" w:eastAsia="Times New Roman" w:hAnsi="Segoe UI" w:cs="Times New Roman"/>
      <w:color w:val="000000"/>
      <w:sz w:val="18"/>
      <w:szCs w:val="18"/>
    </w:rPr>
  </w:style>
  <w:style w:type="paragraph" w:customStyle="1" w:styleId="Default">
    <w:name w:val="Default"/>
    <w:rsid w:val="002A226A"/>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rsid w:val="002A226A"/>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2A226A"/>
    <w:pPr>
      <w:spacing w:after="0" w:line="240" w:lineRule="auto"/>
    </w:pPr>
    <w:rPr>
      <w:rFonts w:ascii="Times New Roman" w:eastAsia="Times New Roman" w:hAnsi="Times New Roman" w:cs="Times New Roman"/>
      <w:b/>
      <w:bCs/>
      <w:sz w:val="20"/>
      <w:szCs w:val="20"/>
    </w:rPr>
  </w:style>
  <w:style w:type="character" w:styleId="Emphasis">
    <w:name w:val="Emphasis"/>
    <w:uiPriority w:val="20"/>
    <w:qFormat/>
    <w:rsid w:val="002A226A"/>
    <w:rPr>
      <w:i/>
      <w:iCs/>
    </w:rPr>
  </w:style>
  <w:style w:type="character" w:styleId="SubtleEmphasis">
    <w:name w:val="Subtle Emphasis"/>
    <w:uiPriority w:val="19"/>
    <w:qFormat/>
    <w:rsid w:val="002E5499"/>
    <w:rPr>
      <w:i/>
      <w:iCs/>
      <w:color w:val="808080"/>
    </w:rPr>
  </w:style>
  <w:style w:type="paragraph" w:styleId="ListParagraph">
    <w:name w:val="List Paragraph"/>
    <w:basedOn w:val="Normal"/>
    <w:uiPriority w:val="34"/>
    <w:qFormat/>
    <w:rsid w:val="00627511"/>
    <w:pPr>
      <w:ind w:left="720"/>
      <w:contextualSpacing/>
    </w:pPr>
  </w:style>
  <w:style w:type="paragraph" w:styleId="TOC3">
    <w:name w:val="toc 3"/>
    <w:basedOn w:val="Normal"/>
    <w:next w:val="Normal"/>
    <w:autoRedefine/>
    <w:uiPriority w:val="39"/>
    <w:unhideWhenUsed/>
    <w:rsid w:val="00EE4FED"/>
    <w:pPr>
      <w:spacing w:after="100"/>
      <w:ind w:left="440"/>
    </w:pPr>
  </w:style>
  <w:style w:type="paragraph" w:styleId="TableofFigures">
    <w:name w:val="table of figures"/>
    <w:basedOn w:val="Normal"/>
    <w:next w:val="Normal"/>
    <w:uiPriority w:val="99"/>
    <w:unhideWhenUsed/>
    <w:rsid w:val="00EE4FED"/>
    <w:pPr>
      <w:spacing w:after="0"/>
    </w:pPr>
  </w:style>
  <w:style w:type="character" w:customStyle="1" w:styleId="Heading2Char">
    <w:name w:val="Heading 2 Char"/>
    <w:basedOn w:val="DefaultParagraphFont"/>
    <w:link w:val="Heading2"/>
    <w:uiPriority w:val="9"/>
    <w:rsid w:val="00247CA3"/>
    <w:rPr>
      <w:rFonts w:ascii="Calibri Light" w:eastAsiaTheme="majorEastAsia" w:hAnsi="Calibri Light" w:cstheme="majorBidi"/>
      <w:color w:val="365F91" w:themeColor="accent1" w:themeShade="BF"/>
      <w:sz w:val="26"/>
      <w:szCs w:val="26"/>
    </w:rPr>
  </w:style>
  <w:style w:type="paragraph" w:styleId="TOC2">
    <w:name w:val="toc 2"/>
    <w:basedOn w:val="Normal"/>
    <w:next w:val="Normal"/>
    <w:autoRedefine/>
    <w:uiPriority w:val="39"/>
    <w:unhideWhenUsed/>
    <w:rsid w:val="0033314E"/>
    <w:pPr>
      <w:spacing w:after="100"/>
      <w:ind w:left="220"/>
    </w:pPr>
  </w:style>
  <w:style w:type="paragraph" w:styleId="NoSpacing">
    <w:name w:val="No Spacing"/>
    <w:link w:val="NoSpacingChar"/>
    <w:uiPriority w:val="1"/>
    <w:qFormat/>
    <w:rsid w:val="00960017"/>
    <w:pPr>
      <w:spacing w:after="0" w:line="240" w:lineRule="auto"/>
    </w:pPr>
    <w:rPr>
      <w:rFonts w:eastAsiaTheme="minorEastAsia"/>
    </w:rPr>
  </w:style>
  <w:style w:type="character" w:customStyle="1" w:styleId="NoSpacingChar">
    <w:name w:val="No Spacing Char"/>
    <w:basedOn w:val="DefaultParagraphFont"/>
    <w:link w:val="NoSpacing"/>
    <w:uiPriority w:val="1"/>
    <w:rsid w:val="009600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blogs.msdn.com/cfs-file.ashx/__key/communityserver-blogs-components-weblogfiles/00-00-00-94-99-metablogapi/0702.image_5F00_34181628.png" TargetMode="External"/><Relationship Id="rId26" Type="http://schemas.openxmlformats.org/officeDocument/2006/relationships/hyperlink" Target="http://msdn.microsoft.com/en-us/magazine/gg309179.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www.wictorwilen.se/Post/SharePoint-Online-and-External-Data-using-JSONP.asp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jpeg"/><Relationship Id="rId33" Type="http://schemas.openxmlformats.org/officeDocument/2006/relationships/hyperlink" Target="http://msdn.microsoft.com/en-us/magazine/gg309179.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h6.ggpht.com/-9IrvguXLRcI/TrUtX8S9ryI/AAAAAAAABlM/J8nZzRs3pvA/s1600-h/image%5b36%5d.png" TargetMode="External"/><Relationship Id="rId20" Type="http://schemas.openxmlformats.org/officeDocument/2006/relationships/hyperlink" Target="http://blogs.msdn.com/cfs-file.ashx/__key/communityserver-blogs-components-weblogfiles/00-00-00-94-99-metablogapi/6560.image_5F00_1BC4FC0D.png" TargetMode="External"/><Relationship Id="rId29" Type="http://schemas.openxmlformats.org/officeDocument/2006/relationships/hyperlink" Target="http://msdn.microsoft.com/en-us/library/ff798353.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youtube.com/watch?v=-bN_I8hcZbo" TargetMode="External"/><Relationship Id="rId32" Type="http://schemas.openxmlformats.org/officeDocument/2006/relationships/hyperlink" Target="http://blogs.msdn.com/b/steve_fox/archive/2011/10/05/using-windows-azure-to-connect-lob-data-to-sharepoint-online-using-business-connectivity-services.aspx"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sdn.microsoft.com/en-us/library/ff798353.aspx" TargetMode="External"/><Relationship Id="rId23" Type="http://schemas.openxmlformats.org/officeDocument/2006/relationships/image" Target="media/image11.png"/><Relationship Id="rId28" Type="http://schemas.openxmlformats.org/officeDocument/2006/relationships/hyperlink" Target="http://www.ilovesharepoint.com/2011_11_01_archive.html"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yperlink" Target="http://www.layer2.de/en/products/Pages/Cloud-Connector-for-SharePoint-2010-Office365.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lh6.ggpht.com/-VOjDaemNaCA/TrUtczPh5BI/AAAAAAAABmI/l5lNMR-jdFM/s1600-h/image%5b50%5d.png" TargetMode="External"/><Relationship Id="rId27" Type="http://schemas.openxmlformats.org/officeDocument/2006/relationships/hyperlink" Target="http://blogs.msdn.com/b/steve_fox/archive/2011/10/05/using-windows-azure-to-connect-lob-data-to-sharepoint-online-using-business-connectivity-services.aspx" TargetMode="External"/><Relationship Id="rId30" Type="http://schemas.openxmlformats.org/officeDocument/2006/relationships/hyperlink" Target="http://blogs.msdn.com/b/steve_fox/archive/2011/11/12/leveraging-wcf-services-to-connect-bcs-with-sharepoint-online.aspx"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6964-E3CC-4CE7-9055-CD69A52B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LEVERAGING O365 HIGH SPEED MIGRATION OFFERINGS</vt:lpstr>
    </vt:vector>
  </TitlesOfParts>
  <Company/>
  <LinksUpToDate>false</LinksUpToDate>
  <CharactersWithSpaces>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LEVERAGING O365 HIGH SPEED MIGRATION OFFERINGS</dc:title>
  <dc:subject>An Overview</dc:subject>
  <dc:creator>Hcl Technologies</dc:creator>
  <cp:keywords/>
  <dc:description/>
  <cp:lastModifiedBy>Subramanian Veerappan</cp:lastModifiedBy>
  <cp:revision>52</cp:revision>
  <dcterms:created xsi:type="dcterms:W3CDTF">2012-09-11T09:41:00Z</dcterms:created>
  <dcterms:modified xsi:type="dcterms:W3CDTF">2016-08-17T11:02:00Z</dcterms:modified>
</cp:coreProperties>
</file>